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8F2" w:rsidRDefault="009E78F2" w:rsidP="005B7F62">
      <w:pPr>
        <w:jc w:val="center"/>
        <w:rPr>
          <w:rFonts w:ascii="SassoonPrimaryInfant" w:hAnsi="SassoonPrimaryInfant"/>
          <w:b/>
          <w:sz w:val="24"/>
          <w:u w:val="single"/>
        </w:rPr>
      </w:pPr>
    </w:p>
    <w:p w:rsidR="005B7F62" w:rsidRDefault="00FA2508" w:rsidP="005B7F62">
      <w:pPr>
        <w:jc w:val="center"/>
        <w:rPr>
          <w:rFonts w:ascii="SassoonPrimaryInfant" w:hAnsi="SassoonPrimaryInfant"/>
          <w:b/>
          <w:sz w:val="24"/>
          <w:u w:val="single"/>
        </w:rPr>
      </w:pPr>
      <w:r>
        <w:rPr>
          <w:noProof/>
          <w:lang w:eastAsia="en-GB"/>
        </w:rPr>
        <w:drawing>
          <wp:anchor distT="0" distB="0" distL="114300" distR="114300" simplePos="0" relativeHeight="251659264" behindDoc="0" locked="0" layoutInCell="1" allowOverlap="1" wp14:anchorId="0A087695" wp14:editId="01B9FA24">
            <wp:simplePos x="0" y="0"/>
            <wp:positionH relativeFrom="page">
              <wp:posOffset>5467350</wp:posOffset>
            </wp:positionH>
            <wp:positionV relativeFrom="page">
              <wp:posOffset>180975</wp:posOffset>
            </wp:positionV>
            <wp:extent cx="1802765" cy="809625"/>
            <wp:effectExtent l="0" t="0" r="698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2765"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7F62" w:rsidRPr="005B7F62">
        <w:rPr>
          <w:rFonts w:ascii="SassoonPrimaryInfant" w:hAnsi="SassoonPrimaryInfant"/>
          <w:b/>
          <w:sz w:val="24"/>
          <w:u w:val="single"/>
        </w:rPr>
        <w:t>Early Years Foundation Stage Policy</w:t>
      </w:r>
      <w:r w:rsidR="005B7F62">
        <w:rPr>
          <w:rFonts w:ascii="SassoonPrimaryInfant" w:hAnsi="SassoonPrimaryInfant"/>
          <w:b/>
          <w:sz w:val="24"/>
          <w:u w:val="single"/>
        </w:rPr>
        <w:t xml:space="preserve"> ~ </w:t>
      </w:r>
      <w:r w:rsidR="00550045">
        <w:rPr>
          <w:rFonts w:ascii="SassoonPrimaryInfant" w:hAnsi="SassoonPrimaryInfant"/>
          <w:b/>
          <w:sz w:val="24"/>
          <w:u w:val="single"/>
        </w:rPr>
        <w:t>September 2023</w:t>
      </w:r>
      <w:bookmarkStart w:id="0" w:name="_GoBack"/>
      <w:bookmarkEnd w:id="0"/>
    </w:p>
    <w:p w:rsidR="008B6F8B" w:rsidRDefault="00681368" w:rsidP="00681368">
      <w:pPr>
        <w:pStyle w:val="NormalWeb"/>
        <w:shd w:val="clear" w:color="auto" w:fill="FFFFFF"/>
        <w:spacing w:before="0" w:beforeAutospacing="0" w:after="300" w:afterAutospacing="0"/>
        <w:textAlignment w:val="baseline"/>
        <w:rPr>
          <w:rFonts w:ascii="Arial" w:hAnsi="Arial" w:cs="Arial"/>
          <w:color w:val="2C2C2C"/>
          <w:sz w:val="21"/>
          <w:szCs w:val="21"/>
        </w:rPr>
      </w:pPr>
      <w:r>
        <w:rPr>
          <w:rFonts w:ascii="SassoonPrimaryInfant" w:hAnsi="SassoonPrimaryInfant" w:cs="Arial"/>
          <w:color w:val="0B0C0C"/>
          <w:shd w:val="clear" w:color="auto" w:fill="FFFFFF"/>
        </w:rPr>
        <w:t>The Early Years Foundation S</w:t>
      </w:r>
      <w:r w:rsidR="008B6F8B" w:rsidRPr="00681368">
        <w:rPr>
          <w:rFonts w:ascii="SassoonPrimaryInfant" w:hAnsi="SassoonPrimaryInfant" w:cs="Arial"/>
          <w:color w:val="0B0C0C"/>
          <w:shd w:val="clear" w:color="auto" w:fill="FFFFFF"/>
        </w:rPr>
        <w:t>tage (</w:t>
      </w:r>
      <w:r w:rsidR="008B6F8B" w:rsidRPr="00681368">
        <w:rPr>
          <w:rFonts w:ascii="SassoonPrimaryInfant" w:hAnsi="SassoonPrimaryInfant"/>
        </w:rPr>
        <w:t>EYFS</w:t>
      </w:r>
      <w:r w:rsidR="008B6F8B" w:rsidRPr="00681368">
        <w:rPr>
          <w:rFonts w:ascii="SassoonPrimaryInfant" w:hAnsi="SassoonPrimaryInfant" w:cs="Arial"/>
          <w:color w:val="0B0C0C"/>
          <w:shd w:val="clear" w:color="auto" w:fill="FFFFFF"/>
        </w:rPr>
        <w:t>) sets standards for the learni</w:t>
      </w:r>
      <w:r>
        <w:rPr>
          <w:rFonts w:ascii="SassoonPrimaryInfant" w:hAnsi="SassoonPrimaryInfant" w:cs="Arial"/>
          <w:color w:val="0B0C0C"/>
          <w:shd w:val="clear" w:color="auto" w:fill="FFFFFF"/>
        </w:rPr>
        <w:t xml:space="preserve">ng, development and </w:t>
      </w:r>
      <w:r w:rsidRPr="00681368">
        <w:rPr>
          <w:rFonts w:ascii="SassoonPrimaryInfant" w:hAnsi="SassoonPrimaryInfant" w:cs="Arial"/>
          <w:color w:val="0B0C0C"/>
          <w:shd w:val="clear" w:color="auto" w:fill="FFFFFF"/>
        </w:rPr>
        <w:t>care of</w:t>
      </w:r>
      <w:r w:rsidR="008B6F8B" w:rsidRPr="00681368">
        <w:rPr>
          <w:rFonts w:ascii="SassoonPrimaryInfant" w:hAnsi="SassoonPrimaryInfant" w:cs="Arial"/>
          <w:color w:val="0B0C0C"/>
          <w:shd w:val="clear" w:color="auto" w:fill="FFFFFF"/>
        </w:rPr>
        <w:t xml:space="preserve"> child</w:t>
      </w:r>
      <w:r w:rsidRPr="00681368">
        <w:rPr>
          <w:rFonts w:ascii="SassoonPrimaryInfant" w:hAnsi="SassoonPrimaryInfant" w:cs="Arial"/>
          <w:color w:val="0B0C0C"/>
          <w:shd w:val="clear" w:color="auto" w:fill="FFFFFF"/>
        </w:rPr>
        <w:t>ren</w:t>
      </w:r>
      <w:r w:rsidR="008B6F8B" w:rsidRPr="00681368">
        <w:rPr>
          <w:rFonts w:ascii="SassoonPrimaryInfant" w:hAnsi="SassoonPrimaryInfant" w:cs="Arial"/>
          <w:color w:val="0B0C0C"/>
          <w:shd w:val="clear" w:color="auto" w:fill="FFFFFF"/>
        </w:rPr>
        <w:t xml:space="preserve"> from birth to 5 years old.</w:t>
      </w:r>
      <w:r w:rsidRPr="00681368">
        <w:rPr>
          <w:rFonts w:ascii="SassoonPrimaryInfant" w:hAnsi="SassoonPrimaryInfant" w:cs="Arial"/>
          <w:color w:val="0B0C0C"/>
          <w:shd w:val="clear" w:color="auto" w:fill="FFFFFF"/>
        </w:rPr>
        <w:t xml:space="preserve"> </w:t>
      </w:r>
      <w:r w:rsidRPr="00681368">
        <w:rPr>
          <w:rFonts w:ascii="SassoonPrimaryInfant" w:hAnsi="SassoonPrimaryInfant" w:cs="Arial"/>
          <w:color w:val="2C2C2C"/>
        </w:rPr>
        <w:t>Indoor and outdoor play are essential for young children to enable them to explore and discover. We actively encourage children to engage in key learning experiences, both in the indoor and outdoor environments</w:t>
      </w:r>
      <w:r w:rsidRPr="00681368">
        <w:rPr>
          <w:rFonts w:ascii="Arial" w:hAnsi="Arial" w:cs="Arial"/>
          <w:color w:val="2C2C2C"/>
          <w:sz w:val="21"/>
          <w:szCs w:val="21"/>
        </w:rPr>
        <w:t>.</w:t>
      </w:r>
    </w:p>
    <w:p w:rsidR="00681368" w:rsidRPr="00C831DE" w:rsidRDefault="00681368" w:rsidP="00681368">
      <w:pPr>
        <w:shd w:val="clear" w:color="auto" w:fill="FFFFFF"/>
        <w:spacing w:after="300" w:line="240" w:lineRule="auto"/>
        <w:textAlignment w:val="baseline"/>
        <w:rPr>
          <w:rStyle w:val="Strong"/>
          <w:rFonts w:ascii="SassoonPrimaryInfant" w:hAnsi="SassoonPrimaryInfant" w:cs="Arial"/>
          <w:color w:val="2C2C2C"/>
          <w:sz w:val="24"/>
          <w:szCs w:val="21"/>
          <w:bdr w:val="none" w:sz="0" w:space="0" w:color="auto" w:frame="1"/>
          <w:shd w:val="clear" w:color="auto" w:fill="FFFFFF"/>
        </w:rPr>
      </w:pPr>
      <w:r w:rsidRPr="00C831DE">
        <w:rPr>
          <w:rStyle w:val="Emphasis"/>
          <w:rFonts w:ascii="SassoonPrimaryInfant" w:hAnsi="SassoonPrimaryInfant" w:cs="Arial"/>
          <w:b/>
          <w:bCs/>
          <w:color w:val="2C2C2C"/>
          <w:sz w:val="24"/>
          <w:szCs w:val="21"/>
          <w:bdr w:val="none" w:sz="0" w:space="0" w:color="auto" w:frame="1"/>
        </w:rPr>
        <w:t>“Every child deserves the best possible start in life and the support that enables them to fulfil their potential.” </w:t>
      </w:r>
      <w:r w:rsidRPr="00C831DE">
        <w:rPr>
          <w:rStyle w:val="Strong"/>
          <w:rFonts w:ascii="SassoonPrimaryInfant" w:hAnsi="SassoonPrimaryInfant" w:cs="Arial"/>
          <w:color w:val="2C2C2C"/>
          <w:sz w:val="24"/>
          <w:szCs w:val="21"/>
          <w:bdr w:val="none" w:sz="0" w:space="0" w:color="auto" w:frame="1"/>
          <w:shd w:val="clear" w:color="auto" w:fill="FFFFFF"/>
        </w:rPr>
        <w:t>EYFS statutory guidance</w:t>
      </w:r>
    </w:p>
    <w:p w:rsidR="000851F5" w:rsidRPr="000220CA" w:rsidRDefault="000851F5" w:rsidP="00681368">
      <w:pPr>
        <w:shd w:val="clear" w:color="auto" w:fill="FFFFFF"/>
        <w:spacing w:after="300" w:line="240" w:lineRule="auto"/>
        <w:textAlignment w:val="baseline"/>
        <w:rPr>
          <w:rStyle w:val="Strong"/>
          <w:rFonts w:ascii="SassoonPrimaryInfant" w:hAnsi="SassoonPrimaryInfant" w:cs="Arial"/>
          <w:color w:val="2C2C2C"/>
          <w:sz w:val="24"/>
          <w:szCs w:val="21"/>
          <w:u w:val="single"/>
          <w:bdr w:val="none" w:sz="0" w:space="0" w:color="auto" w:frame="1"/>
          <w:shd w:val="clear" w:color="auto" w:fill="FFFFFF"/>
        </w:rPr>
      </w:pPr>
      <w:r w:rsidRPr="000220CA">
        <w:rPr>
          <w:rStyle w:val="Strong"/>
          <w:rFonts w:ascii="SassoonPrimaryInfant" w:hAnsi="SassoonPrimaryInfant" w:cs="Arial"/>
          <w:color w:val="2C2C2C"/>
          <w:sz w:val="24"/>
          <w:szCs w:val="21"/>
          <w:u w:val="single"/>
          <w:bdr w:val="none" w:sz="0" w:space="0" w:color="auto" w:frame="1"/>
          <w:shd w:val="clear" w:color="auto" w:fill="FFFFFF"/>
        </w:rPr>
        <w:t>Our Vision</w:t>
      </w:r>
    </w:p>
    <w:p w:rsidR="00681368" w:rsidRPr="00681368" w:rsidRDefault="00E96A2D" w:rsidP="00681368">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Pr>
          <w:rFonts w:ascii="SassoonPrimaryInfant" w:eastAsia="Times New Roman" w:hAnsi="SassoonPrimaryInfant" w:cs="Arial"/>
          <w:color w:val="2C2C2C"/>
          <w:sz w:val="24"/>
          <w:szCs w:val="21"/>
          <w:lang w:eastAsia="en-GB"/>
        </w:rPr>
        <w:t>At Litherland Moss, w</w:t>
      </w:r>
      <w:r w:rsidR="00681368" w:rsidRPr="00681368">
        <w:rPr>
          <w:rFonts w:ascii="SassoonPrimaryInfant" w:eastAsia="Times New Roman" w:hAnsi="SassoonPrimaryInfant" w:cs="Arial"/>
          <w:color w:val="2C2C2C"/>
          <w:sz w:val="24"/>
          <w:szCs w:val="21"/>
          <w:lang w:eastAsia="en-GB"/>
        </w:rPr>
        <w:t xml:space="preserve">e have very high expectations and are </w:t>
      </w:r>
      <w:r w:rsidR="00681368">
        <w:rPr>
          <w:rFonts w:ascii="SassoonPrimaryInfant" w:eastAsia="Times New Roman" w:hAnsi="SassoonPrimaryInfant" w:cs="Arial"/>
          <w:color w:val="2C2C2C"/>
          <w:sz w:val="24"/>
          <w:szCs w:val="21"/>
          <w:lang w:eastAsia="en-GB"/>
        </w:rPr>
        <w:t>always striving to ensure we meet</w:t>
      </w:r>
      <w:r w:rsidR="00681368" w:rsidRPr="00681368">
        <w:rPr>
          <w:rFonts w:ascii="SassoonPrimaryInfant" w:eastAsia="Times New Roman" w:hAnsi="SassoonPrimaryInfant" w:cs="Arial"/>
          <w:color w:val="2C2C2C"/>
          <w:sz w:val="24"/>
          <w:szCs w:val="21"/>
          <w:lang w:eastAsia="en-GB"/>
        </w:rPr>
        <w:t xml:space="preserve"> every child’s needs. We believe that all children deserve the best possible start and</w:t>
      </w:r>
      <w:r w:rsidR="00681368">
        <w:rPr>
          <w:rFonts w:ascii="SassoonPrimaryInfant" w:eastAsia="Times New Roman" w:hAnsi="SassoonPrimaryInfant" w:cs="Arial"/>
          <w:color w:val="2C2C2C"/>
          <w:sz w:val="24"/>
          <w:szCs w:val="21"/>
          <w:lang w:eastAsia="en-GB"/>
        </w:rPr>
        <w:t xml:space="preserve"> careful</w:t>
      </w:r>
      <w:r w:rsidR="00681368" w:rsidRPr="00681368">
        <w:rPr>
          <w:rFonts w:ascii="SassoonPrimaryInfant" w:eastAsia="Times New Roman" w:hAnsi="SassoonPrimaryInfant" w:cs="Arial"/>
          <w:color w:val="2C2C2C"/>
          <w:sz w:val="24"/>
          <w:szCs w:val="21"/>
          <w:lang w:eastAsia="en-GB"/>
        </w:rPr>
        <w:t xml:space="preserve"> planning supports the teaching and learning process to ensure strong outcomes for all children.</w:t>
      </w:r>
    </w:p>
    <w:p w:rsidR="00681368" w:rsidRPr="000851F5" w:rsidRDefault="00681368" w:rsidP="000851F5">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color w:val="2C2C2C"/>
          <w:sz w:val="24"/>
          <w:szCs w:val="21"/>
          <w:lang w:eastAsia="en-GB"/>
        </w:rPr>
        <w:t>We will inspire and encourage children to be kind, respect each other, aspire to be the best they can be, develop their resilience and the importance of working together</w:t>
      </w:r>
      <w:r w:rsidR="000851F5" w:rsidRPr="000851F5">
        <w:rPr>
          <w:rFonts w:ascii="SassoonPrimaryInfant" w:eastAsia="Times New Roman" w:hAnsi="SassoonPrimaryInfant" w:cs="Arial"/>
          <w:color w:val="2C2C2C"/>
          <w:sz w:val="24"/>
          <w:szCs w:val="21"/>
          <w:lang w:eastAsia="en-GB"/>
        </w:rPr>
        <w:t>.</w:t>
      </w:r>
      <w:r w:rsidR="000851F5">
        <w:rPr>
          <w:rFonts w:ascii="SassoonPrimaryInfant" w:eastAsia="Times New Roman" w:hAnsi="SassoonPrimaryInfant" w:cs="Arial"/>
          <w:color w:val="2C2C2C"/>
          <w:sz w:val="24"/>
          <w:szCs w:val="21"/>
          <w:lang w:eastAsia="en-GB"/>
        </w:rPr>
        <w:t xml:space="preserve"> </w:t>
      </w:r>
      <w:r w:rsidR="000851F5">
        <w:rPr>
          <w:rFonts w:ascii="SassoonPrimaryInfant" w:hAnsi="SassoonPrimaryInfant" w:cs="Arial"/>
          <w:color w:val="2C2C2C"/>
          <w:sz w:val="24"/>
          <w:szCs w:val="21"/>
          <w:shd w:val="clear" w:color="auto" w:fill="FFFFFF"/>
        </w:rPr>
        <w:t>Our values are reflected</w:t>
      </w:r>
      <w:r w:rsidR="000851F5" w:rsidRPr="000851F5">
        <w:rPr>
          <w:rFonts w:ascii="SassoonPrimaryInfant" w:hAnsi="SassoonPrimaryInfant" w:cs="Arial"/>
          <w:color w:val="2C2C2C"/>
          <w:sz w:val="24"/>
          <w:szCs w:val="21"/>
          <w:shd w:val="clear" w:color="auto" w:fill="FFFFFF"/>
        </w:rPr>
        <w:t xml:space="preserve"> through all our work in</w:t>
      </w:r>
      <w:r w:rsidR="000851F5">
        <w:rPr>
          <w:rFonts w:ascii="SassoonPrimaryInfant" w:hAnsi="SassoonPrimaryInfant" w:cs="Arial"/>
          <w:color w:val="2C2C2C"/>
          <w:sz w:val="24"/>
          <w:szCs w:val="21"/>
          <w:shd w:val="clear" w:color="auto" w:fill="FFFFFF"/>
        </w:rPr>
        <w:t xml:space="preserve"> school: our curriculum; circle times and through continuous provision</w:t>
      </w:r>
      <w:r w:rsidR="000851F5" w:rsidRPr="000851F5">
        <w:rPr>
          <w:rFonts w:ascii="SassoonPrimaryInfant" w:hAnsi="SassoonPrimaryInfant" w:cs="Arial"/>
          <w:color w:val="2C2C2C"/>
          <w:sz w:val="24"/>
          <w:szCs w:val="21"/>
          <w:shd w:val="clear" w:color="auto" w:fill="FFFFFF"/>
        </w:rPr>
        <w:t>. Children are enco</w:t>
      </w:r>
      <w:r w:rsidR="000851F5">
        <w:rPr>
          <w:rFonts w:ascii="SassoonPrimaryInfant" w:hAnsi="SassoonPrimaryInfant" w:cs="Arial"/>
          <w:color w:val="2C2C2C"/>
          <w:sz w:val="24"/>
          <w:szCs w:val="21"/>
          <w:shd w:val="clear" w:color="auto" w:fill="FFFFFF"/>
        </w:rPr>
        <w:t xml:space="preserve">uraged to promote the values every day. </w:t>
      </w:r>
    </w:p>
    <w:p w:rsidR="00681368" w:rsidRPr="00184BEA" w:rsidRDefault="005B7F62" w:rsidP="005B7F62">
      <w:pPr>
        <w:rPr>
          <w:rFonts w:ascii="SassoonPrimaryInfant" w:hAnsi="SassoonPrimaryInfant"/>
          <w:sz w:val="24"/>
        </w:rPr>
      </w:pPr>
      <w:r w:rsidRPr="00184BEA">
        <w:rPr>
          <w:rFonts w:ascii="SassoonPrimaryInfant" w:hAnsi="SassoonPrimaryInfant"/>
          <w:sz w:val="24"/>
        </w:rPr>
        <w:t xml:space="preserve">At Litherland Moss, we aim to ensure all children make a strong start to their learning journey. We set high expectations and building positive relationships is at the heart of what we do. We provide opportunities and experiences to ensure children develop into happy, confident and independent children who have a love for learning and school life. </w:t>
      </w:r>
    </w:p>
    <w:p w:rsidR="005B7F62" w:rsidRDefault="005B7F62" w:rsidP="005B7F62">
      <w:pPr>
        <w:rPr>
          <w:rFonts w:ascii="SassoonPrimaryInfant" w:hAnsi="SassoonPrimaryInfant"/>
          <w:sz w:val="24"/>
        </w:rPr>
      </w:pPr>
      <w:r w:rsidRPr="00184BEA">
        <w:rPr>
          <w:rFonts w:ascii="SassoonPrimaryInfant" w:hAnsi="SassoonPrimaryInfant"/>
          <w:sz w:val="24"/>
        </w:rPr>
        <w:t xml:space="preserve">Our curriculum builds on what children know and children benefit from engaging and meaningful learning which provides them with the knowledge, skills and confidence to succeed in year one and beyond. Children learn through a variety of ways, through a balance of child-initiated and adult initiated learning through direct teaching, small group activities and continuous provision. </w:t>
      </w:r>
      <w:r w:rsidR="00437533">
        <w:rPr>
          <w:rFonts w:ascii="SassoonPrimaryInfant" w:hAnsi="SassoonPrimaryInfant"/>
          <w:sz w:val="24"/>
        </w:rPr>
        <w:t>In Reception, we aim to prepare children for year 1 and beyond. We ensure they are ready to jump into our trust curriculum from Key Stage 1.</w:t>
      </w:r>
    </w:p>
    <w:p w:rsidR="00A23F0D" w:rsidRDefault="00A23F0D" w:rsidP="005B7F62">
      <w:pPr>
        <w:rPr>
          <w:rFonts w:ascii="SassoonPrimaryInfant" w:hAnsi="SassoonPrimaryInfant"/>
          <w:sz w:val="24"/>
        </w:rPr>
      </w:pPr>
    </w:p>
    <w:p w:rsidR="00A23F0D" w:rsidRDefault="00A23F0D" w:rsidP="005B7F62">
      <w:pPr>
        <w:rPr>
          <w:rFonts w:ascii="SassoonPrimaryInfant" w:hAnsi="SassoonPrimaryInfant"/>
          <w:b/>
          <w:sz w:val="24"/>
          <w:u w:val="single"/>
        </w:rPr>
      </w:pPr>
      <w:r w:rsidRPr="00A23F0D">
        <w:rPr>
          <w:rFonts w:ascii="SassoonPrimaryInfant" w:hAnsi="SassoonPrimaryInfant"/>
          <w:b/>
          <w:sz w:val="24"/>
          <w:u w:val="single"/>
        </w:rPr>
        <w:t>Safeguarding</w:t>
      </w:r>
    </w:p>
    <w:p w:rsidR="00A23F0D" w:rsidRDefault="00A23F0D" w:rsidP="005B7F62">
      <w:pPr>
        <w:rPr>
          <w:rFonts w:ascii="SassoonPrimaryInfant" w:hAnsi="SassoonPrimaryInfant"/>
          <w:sz w:val="24"/>
        </w:rPr>
      </w:pPr>
      <w:r w:rsidRPr="00A23F0D">
        <w:rPr>
          <w:rFonts w:ascii="SassoonPrimaryInfant" w:hAnsi="SassoonPrimaryInfant"/>
          <w:b/>
          <w:sz w:val="24"/>
        </w:rPr>
        <w:t>‘Children learn best when they are healthy, safe and secure, when their individual needs are met, and when they have positive relationships with the adults caring for them’</w:t>
      </w:r>
      <w:r>
        <w:rPr>
          <w:rFonts w:ascii="SassoonPrimaryInfant" w:hAnsi="SassoonPrimaryInfant"/>
          <w:b/>
          <w:sz w:val="24"/>
        </w:rPr>
        <w:t xml:space="preserve"> – </w:t>
      </w:r>
      <w:r w:rsidRPr="00960C59">
        <w:rPr>
          <w:rFonts w:ascii="SassoonPrimaryInfant" w:hAnsi="SassoonPrimaryInfant"/>
          <w:sz w:val="24"/>
        </w:rPr>
        <w:t>Statutory Framework for EYFS</w:t>
      </w:r>
    </w:p>
    <w:p w:rsidR="00960C59" w:rsidRDefault="00960C59" w:rsidP="005B7F62">
      <w:pPr>
        <w:rPr>
          <w:rFonts w:ascii="SassoonPrimaryInfant" w:hAnsi="SassoonPrimaryInfant"/>
          <w:sz w:val="24"/>
        </w:rPr>
      </w:pPr>
      <w:r>
        <w:rPr>
          <w:rFonts w:ascii="SassoonPrimaryInfant" w:hAnsi="SassoonPrimaryInfant"/>
          <w:sz w:val="24"/>
        </w:rPr>
        <w:t xml:space="preserve">Safeguarding is everyone’s responsibility and underpins everything that we do. We ensure that we provide an environment where children feel safe, secure and are ready to learn. We provide high-quality care and education for all of our children. Staff receive regular training </w:t>
      </w:r>
      <w:r>
        <w:rPr>
          <w:rFonts w:ascii="SassoonPrimaryInfant" w:hAnsi="SassoonPrimaryInfant"/>
          <w:sz w:val="24"/>
        </w:rPr>
        <w:lastRenderedPageBreak/>
        <w:t>and we closely follow school procedure</w:t>
      </w:r>
      <w:r w:rsidR="005971A0">
        <w:rPr>
          <w:rFonts w:ascii="SassoonPrimaryInfant" w:hAnsi="SassoonPrimaryInfant"/>
          <w:sz w:val="24"/>
        </w:rPr>
        <w:t>s</w:t>
      </w:r>
      <w:r>
        <w:rPr>
          <w:rFonts w:ascii="SassoonPrimaryInfant" w:hAnsi="SassoonPrimaryInfant"/>
          <w:sz w:val="24"/>
        </w:rPr>
        <w:t>. For more information, please see our</w:t>
      </w:r>
      <w:r w:rsidR="005971A0">
        <w:rPr>
          <w:rFonts w:ascii="SassoonPrimaryInfant" w:hAnsi="SassoonPrimaryInfant"/>
          <w:sz w:val="24"/>
        </w:rPr>
        <w:t xml:space="preserve"> whole school</w:t>
      </w:r>
      <w:r>
        <w:rPr>
          <w:rFonts w:ascii="SassoonPrimaryInfant" w:hAnsi="SassoonPrimaryInfant"/>
          <w:sz w:val="24"/>
        </w:rPr>
        <w:t xml:space="preserve"> safeguarding policy. </w:t>
      </w:r>
    </w:p>
    <w:p w:rsidR="005971A0" w:rsidRPr="00A23F0D" w:rsidRDefault="005971A0" w:rsidP="005B7F62">
      <w:pPr>
        <w:rPr>
          <w:rFonts w:ascii="SassoonPrimaryInfant" w:hAnsi="SassoonPrimaryInfant"/>
          <w:b/>
          <w:sz w:val="28"/>
          <w:u w:val="single"/>
        </w:rPr>
      </w:pPr>
    </w:p>
    <w:p w:rsidR="000220CA" w:rsidRPr="000220CA" w:rsidRDefault="000220CA" w:rsidP="005B7F62">
      <w:pPr>
        <w:rPr>
          <w:rFonts w:ascii="SassoonPrimaryInfant" w:hAnsi="SassoonPrimaryInfant"/>
          <w:b/>
          <w:sz w:val="24"/>
          <w:u w:val="single"/>
        </w:rPr>
      </w:pPr>
      <w:r w:rsidRPr="000220CA">
        <w:rPr>
          <w:rFonts w:ascii="SassoonPrimaryInfant" w:hAnsi="SassoonPrimaryInfant"/>
          <w:b/>
          <w:sz w:val="24"/>
          <w:u w:val="single"/>
        </w:rPr>
        <w:t>Effective Practice</w:t>
      </w:r>
    </w:p>
    <w:p w:rsidR="00C349F4" w:rsidRDefault="00C349F4" w:rsidP="005B7F62">
      <w:pPr>
        <w:rPr>
          <w:rFonts w:ascii="SassoonPrimaryInfant" w:hAnsi="SassoonPrimaryInfant"/>
          <w:sz w:val="24"/>
        </w:rPr>
      </w:pPr>
      <w:r>
        <w:rPr>
          <w:rFonts w:ascii="SassoonPrimaryInfant" w:hAnsi="SassoonPrimaryInfant"/>
          <w:sz w:val="24"/>
        </w:rPr>
        <w:t xml:space="preserve">There are </w:t>
      </w:r>
      <w:r w:rsidRPr="00535054">
        <w:rPr>
          <w:rFonts w:ascii="SassoonPrimaryInfant" w:hAnsi="SassoonPrimaryInfant"/>
          <w:b/>
          <w:sz w:val="24"/>
        </w:rPr>
        <w:t>seven</w:t>
      </w:r>
      <w:r>
        <w:rPr>
          <w:rFonts w:ascii="SassoonPrimaryInfant" w:hAnsi="SassoonPrimaryInfant"/>
          <w:sz w:val="24"/>
        </w:rPr>
        <w:t xml:space="preserve"> key features of effective practice which we incorporate into our planning, </w:t>
      </w:r>
      <w:r w:rsidR="002F334A">
        <w:rPr>
          <w:rFonts w:ascii="SassoonPrimaryInfant" w:hAnsi="SassoonPrimaryInfant"/>
          <w:sz w:val="24"/>
        </w:rPr>
        <w:t xml:space="preserve">day to day practice and routines to ensure we deliver high quality provision, ensuring every child’s needs are met. </w:t>
      </w:r>
    </w:p>
    <w:p w:rsidR="00EF7B8B" w:rsidRDefault="002F334A" w:rsidP="005B7F62">
      <w:pPr>
        <w:rPr>
          <w:rFonts w:ascii="SassoonPrimaryInfant" w:hAnsi="SassoonPrimaryInfant"/>
          <w:sz w:val="24"/>
        </w:rPr>
      </w:pPr>
      <w:r w:rsidRPr="008A7B81">
        <w:rPr>
          <w:rFonts w:ascii="SassoonPrimaryInfant" w:hAnsi="SassoonPrimaryInfant"/>
          <w:b/>
          <w:sz w:val="24"/>
        </w:rPr>
        <w:t>The best for every child</w:t>
      </w:r>
      <w:r>
        <w:rPr>
          <w:rFonts w:ascii="SassoonPrimaryInfant" w:hAnsi="SassoonPrimaryInfant"/>
          <w:sz w:val="24"/>
        </w:rPr>
        <w:t xml:space="preserve"> </w:t>
      </w:r>
      <w:r w:rsidR="00535054">
        <w:rPr>
          <w:rFonts w:ascii="SassoonPrimaryInfant" w:hAnsi="SassoonPrimaryInfant"/>
          <w:sz w:val="24"/>
        </w:rPr>
        <w:t>~ We strive for the very best for all of our childr</w:t>
      </w:r>
      <w:r w:rsidR="008A7B81">
        <w:rPr>
          <w:rFonts w:ascii="SassoonPrimaryInfant" w:hAnsi="SassoonPrimaryInfant"/>
          <w:sz w:val="24"/>
        </w:rPr>
        <w:t>en and believe in inspiring</w:t>
      </w:r>
      <w:r w:rsidR="00535054">
        <w:rPr>
          <w:rFonts w:ascii="SassoonPrimaryInfant" w:hAnsi="SassoonPrimaryInfant"/>
          <w:sz w:val="24"/>
        </w:rPr>
        <w:t xml:space="preserve"> children through high quality experiences. </w:t>
      </w:r>
      <w:r w:rsidR="008A7B81">
        <w:rPr>
          <w:rFonts w:ascii="SassoonPrimaryInfant" w:hAnsi="SassoonPrimaryInfant"/>
          <w:sz w:val="24"/>
        </w:rPr>
        <w:t>We are an inclusive setting, quickly develop relationships and support all child</w:t>
      </w:r>
      <w:r w:rsidR="004C2B81">
        <w:rPr>
          <w:rFonts w:ascii="SassoonPrimaryInfant" w:hAnsi="SassoonPrimaryInfant"/>
          <w:sz w:val="24"/>
        </w:rPr>
        <w:t>ren to make progress, irrespective</w:t>
      </w:r>
      <w:r w:rsidR="008A7B81">
        <w:rPr>
          <w:rFonts w:ascii="SassoonPrimaryInfant" w:hAnsi="SassoonPrimaryInfant"/>
          <w:sz w:val="24"/>
        </w:rPr>
        <w:t xml:space="preserve"> of their starting points or backgrounds. We offer a rich and broad curriculum where all children can learn and achieve. </w:t>
      </w:r>
    </w:p>
    <w:p w:rsidR="00681368" w:rsidRDefault="002F334A" w:rsidP="005B7F62">
      <w:pPr>
        <w:rPr>
          <w:rFonts w:ascii="SassoonPrimaryInfant" w:hAnsi="SassoonPrimaryInfant"/>
          <w:sz w:val="24"/>
        </w:rPr>
      </w:pPr>
      <w:r w:rsidRPr="008A7B81">
        <w:rPr>
          <w:rFonts w:ascii="SassoonPrimaryInfant" w:hAnsi="SassoonPrimaryInfant"/>
          <w:b/>
          <w:sz w:val="24"/>
        </w:rPr>
        <w:t>High-Quality Care</w:t>
      </w:r>
      <w:r w:rsidR="008A7B81">
        <w:rPr>
          <w:rFonts w:ascii="SassoonPrimaryInfant" w:hAnsi="SassoonPrimaryInfant"/>
          <w:sz w:val="24"/>
        </w:rPr>
        <w:t xml:space="preserve"> ~ </w:t>
      </w:r>
      <w:r w:rsidR="004C2B81">
        <w:rPr>
          <w:rFonts w:ascii="SassoonPrimaryInfant" w:hAnsi="SassoonPrimaryInfant"/>
          <w:sz w:val="24"/>
        </w:rPr>
        <w:t xml:space="preserve">All our staff have a passion for working with young children and the children are at the heart of what we do. Children are well cared for and we value the importance of building positive relationships with children to enable them to reach their full potential. </w:t>
      </w:r>
      <w:r w:rsidR="00EE3B43">
        <w:rPr>
          <w:rFonts w:ascii="SassoonPrimaryInfant" w:hAnsi="SassoonPrimaryInfant"/>
          <w:sz w:val="24"/>
        </w:rPr>
        <w:t xml:space="preserve">All children have a key person and we regularly have circle times where children can share their thoughts, ideas and comments. </w:t>
      </w:r>
      <w:r w:rsidR="00EF7B8B">
        <w:rPr>
          <w:rFonts w:ascii="SassoonPrimaryInfant" w:hAnsi="SassoonPrimaryInfant"/>
          <w:sz w:val="24"/>
        </w:rPr>
        <w:t xml:space="preserve">We understand that children must have strong relationships for them to become independent, confident and resilient learners. </w:t>
      </w:r>
      <w:r w:rsidR="004C2B81">
        <w:rPr>
          <w:rFonts w:ascii="SassoonPrimaryInfant" w:hAnsi="SassoonPrimaryInfant"/>
          <w:sz w:val="24"/>
        </w:rPr>
        <w:t>We also ensure that we are attuned to children’</w:t>
      </w:r>
      <w:r w:rsidR="00EF7B8B">
        <w:rPr>
          <w:rFonts w:ascii="SassoonPrimaryInfant" w:hAnsi="SassoonPrimaryInfant"/>
          <w:sz w:val="24"/>
        </w:rPr>
        <w:t>s emotions and feelings. We</w:t>
      </w:r>
      <w:r w:rsidR="004C2B81">
        <w:rPr>
          <w:rFonts w:ascii="SassoonPrimaryInfant" w:hAnsi="SassoonPrimaryInfant"/>
          <w:sz w:val="24"/>
        </w:rPr>
        <w:t xml:space="preserve"> </w:t>
      </w:r>
      <w:r w:rsidR="00EF7B8B">
        <w:rPr>
          <w:rFonts w:ascii="SassoonPrimaryInfant" w:hAnsi="SassoonPrimaryInfant"/>
          <w:sz w:val="24"/>
        </w:rPr>
        <w:t xml:space="preserve">support children to develop their understanding of their own emotions and </w:t>
      </w:r>
      <w:r w:rsidR="00EE3B43">
        <w:rPr>
          <w:rFonts w:ascii="SassoonPrimaryInfant" w:hAnsi="SassoonPrimaryInfant"/>
          <w:sz w:val="24"/>
        </w:rPr>
        <w:t xml:space="preserve">to </w:t>
      </w:r>
      <w:r w:rsidR="00EF7B8B">
        <w:rPr>
          <w:rFonts w:ascii="SassoonPrimaryInfant" w:hAnsi="SassoonPrimaryInfant"/>
          <w:sz w:val="24"/>
        </w:rPr>
        <w:t>process how they are feeling.</w:t>
      </w:r>
    </w:p>
    <w:p w:rsidR="002F334A" w:rsidRPr="00C831DE" w:rsidRDefault="002F334A" w:rsidP="00C831DE">
      <w:pPr>
        <w:tabs>
          <w:tab w:val="left" w:pos="1035"/>
        </w:tabs>
        <w:rPr>
          <w:rFonts w:ascii="Tahoma" w:hAnsi="Tahoma" w:cs="Tahoma"/>
          <w:b/>
        </w:rPr>
      </w:pPr>
      <w:r w:rsidRPr="008A7B81">
        <w:rPr>
          <w:rFonts w:ascii="SassoonPrimaryInfant" w:hAnsi="SassoonPrimaryInfant"/>
          <w:b/>
          <w:sz w:val="24"/>
        </w:rPr>
        <w:t>Curriculum</w:t>
      </w:r>
      <w:r w:rsidR="00EE3B43">
        <w:rPr>
          <w:rFonts w:ascii="SassoonPrimaryInfant" w:hAnsi="SassoonPrimaryInfant"/>
          <w:b/>
          <w:sz w:val="24"/>
        </w:rPr>
        <w:t xml:space="preserve"> ~ </w:t>
      </w:r>
      <w:r w:rsidR="00EE3B43" w:rsidRPr="00EE3B43">
        <w:rPr>
          <w:rFonts w:ascii="SassoonPrimaryInfant" w:hAnsi="SassoonPrimaryInfant" w:cs="Tahoma"/>
          <w:sz w:val="24"/>
        </w:rPr>
        <w:t>Children benefit from meaningful learning across the EYFS curriculum. The curriculum is coherently planned and sequenced. It builds on what children know and can do, towards cumulatively sufficient knowledge and skills for their future learning.</w:t>
      </w:r>
      <w:r w:rsidR="00EE3B43">
        <w:rPr>
          <w:rFonts w:ascii="SassoonPrimaryInfant" w:hAnsi="SassoonPrimaryInfant" w:cs="Tahoma"/>
          <w:sz w:val="24"/>
        </w:rPr>
        <w:t xml:space="preserve"> Our planning consists of loose topics to allow children’s interests to be explored. We understand the importance of exploring concepts further to develop a deeper knowledge and understanding and consolidating learning. </w:t>
      </w:r>
      <w:r w:rsidR="00C831DE" w:rsidRPr="00C831DE">
        <w:rPr>
          <w:rFonts w:ascii="SassoonPrimaryInfant" w:hAnsi="SassoonPrimaryInfant" w:cs="Tahoma"/>
          <w:sz w:val="24"/>
        </w:rPr>
        <w:t>Children develop detailed knowledge and skills across the seven areas of learning and use these in an age-appropriate way. Children develop their vocabulary and understanding of language across the EYFS curriculum.</w:t>
      </w:r>
    </w:p>
    <w:p w:rsidR="002F334A" w:rsidRPr="008A7B81" w:rsidRDefault="002F334A" w:rsidP="00C831DE">
      <w:pPr>
        <w:rPr>
          <w:rFonts w:ascii="SassoonPrimaryInfant" w:hAnsi="SassoonPrimaryInfant"/>
          <w:b/>
          <w:sz w:val="24"/>
        </w:rPr>
      </w:pPr>
      <w:r w:rsidRPr="008A7B81">
        <w:rPr>
          <w:rFonts w:ascii="SassoonPrimaryInfant" w:hAnsi="SassoonPrimaryInfant"/>
          <w:b/>
          <w:sz w:val="24"/>
        </w:rPr>
        <w:t xml:space="preserve">Pedagogy </w:t>
      </w:r>
      <w:r w:rsidR="00EE3B43">
        <w:rPr>
          <w:rFonts w:ascii="SassoonPrimaryInfant" w:hAnsi="SassoonPrimaryInfant"/>
          <w:b/>
          <w:sz w:val="24"/>
        </w:rPr>
        <w:t>~</w:t>
      </w:r>
      <w:r w:rsidR="00BE2BC8">
        <w:rPr>
          <w:rFonts w:ascii="SassoonPrimaryInfant" w:hAnsi="SassoonPrimaryInfant"/>
          <w:b/>
          <w:sz w:val="24"/>
        </w:rPr>
        <w:t xml:space="preserve"> </w:t>
      </w:r>
      <w:r w:rsidR="00BE2BC8" w:rsidRPr="00BE2BC8">
        <w:rPr>
          <w:rFonts w:ascii="SassoonPrimaryInfant" w:hAnsi="SassoonPrimaryInfant"/>
          <w:sz w:val="24"/>
        </w:rPr>
        <w:t xml:space="preserve">Children are powerful </w:t>
      </w:r>
      <w:r w:rsidR="00BE2BC8">
        <w:rPr>
          <w:rFonts w:ascii="SassoonPrimaryInfant" w:hAnsi="SassoonPrimaryInfant"/>
          <w:sz w:val="24"/>
        </w:rPr>
        <w:t xml:space="preserve">thinkers and </w:t>
      </w:r>
      <w:r w:rsidR="00BE2BC8" w:rsidRPr="00BE2BC8">
        <w:rPr>
          <w:rFonts w:ascii="SassoonPrimaryInfant" w:hAnsi="SassoonPrimaryInfant"/>
          <w:sz w:val="24"/>
        </w:rPr>
        <w:t>learners.</w:t>
      </w:r>
      <w:r w:rsidR="00BE2BC8">
        <w:rPr>
          <w:rFonts w:ascii="SassoonPrimaryInfant" w:hAnsi="SassoonPrimaryInfant"/>
          <w:b/>
          <w:sz w:val="24"/>
        </w:rPr>
        <w:t xml:space="preserve"> </w:t>
      </w:r>
      <w:r w:rsidR="00EE3B43" w:rsidRPr="00BE2BC8">
        <w:rPr>
          <w:rFonts w:ascii="SassoonPrimaryInfant" w:hAnsi="SassoonPrimaryInfant"/>
          <w:sz w:val="24"/>
        </w:rPr>
        <w:t xml:space="preserve">We </w:t>
      </w:r>
      <w:r w:rsidR="00BE2BC8">
        <w:rPr>
          <w:rFonts w:ascii="SassoonPrimaryInfant" w:hAnsi="SassoonPrimaryInfant"/>
          <w:sz w:val="24"/>
        </w:rPr>
        <w:t xml:space="preserve">understand and </w:t>
      </w:r>
      <w:r w:rsidR="00EE3B43" w:rsidRPr="00BE2BC8">
        <w:rPr>
          <w:rFonts w:ascii="SassoonPrimaryInfant" w:hAnsi="SassoonPrimaryInfant"/>
          <w:sz w:val="24"/>
        </w:rPr>
        <w:t xml:space="preserve">recognise that all children can make </w:t>
      </w:r>
      <w:r w:rsidR="00BE2BC8" w:rsidRPr="00BE2BC8">
        <w:rPr>
          <w:rFonts w:ascii="SassoonPrimaryInfant" w:hAnsi="SassoonPrimaryInfant"/>
          <w:sz w:val="24"/>
        </w:rPr>
        <w:t xml:space="preserve">progress when they are given the right support. </w:t>
      </w:r>
      <w:r w:rsidR="00BE2BC8">
        <w:rPr>
          <w:rFonts w:ascii="SassoonPrimaryInfant" w:hAnsi="SassoonPrimaryInfant"/>
          <w:sz w:val="24"/>
        </w:rPr>
        <w:t>Children learn through a variety of ways, including through play, child initiated learning, adult directed activities and focused learning experiences. Our staff are skilled in knowing when to step in to support, extend children’s learning and thinking but also know when to take a step back to observe. We offer exciting and engaging experiences and our environment both indoors and outdoors are well planned.</w:t>
      </w:r>
      <w:r w:rsidR="00C831DE" w:rsidRPr="00C831DE">
        <w:rPr>
          <w:rFonts w:ascii="SassoonPrimaryInfant" w:hAnsi="SassoonPrimaryInfant" w:cs="Tahoma"/>
          <w:sz w:val="24"/>
        </w:rPr>
        <w:t xml:space="preserve"> </w:t>
      </w:r>
      <w:r w:rsidR="003B3C87">
        <w:rPr>
          <w:rFonts w:ascii="SassoonPrimaryInfant" w:hAnsi="SassoonPrimaryInfant" w:cs="Tahoma"/>
          <w:sz w:val="24"/>
        </w:rPr>
        <w:t>We aim to provide new and exciting experiences for our children to develop their thinking and imagination.</w:t>
      </w:r>
    </w:p>
    <w:p w:rsidR="00C831DE" w:rsidRPr="00C831DE" w:rsidRDefault="002F334A" w:rsidP="005B7F62">
      <w:pPr>
        <w:rPr>
          <w:rFonts w:ascii="SassoonPrimaryInfant" w:hAnsi="SassoonPrimaryInfant"/>
          <w:sz w:val="24"/>
        </w:rPr>
      </w:pPr>
      <w:r w:rsidRPr="00BE2BC8">
        <w:rPr>
          <w:rFonts w:ascii="SassoonPrimaryInfant" w:hAnsi="SassoonPrimaryInfant"/>
          <w:b/>
          <w:sz w:val="24"/>
        </w:rPr>
        <w:t xml:space="preserve">Assessment </w:t>
      </w:r>
      <w:r w:rsidR="00BE2BC8">
        <w:rPr>
          <w:rFonts w:ascii="SassoonPrimaryInfant" w:hAnsi="SassoonPrimaryInfant"/>
          <w:b/>
          <w:sz w:val="24"/>
        </w:rPr>
        <w:t xml:space="preserve">~ </w:t>
      </w:r>
      <w:r w:rsidR="00C831DE" w:rsidRPr="00C831DE">
        <w:rPr>
          <w:rFonts w:ascii="SassoonPrimaryInfant" w:hAnsi="SassoonPrimaryInfant"/>
          <w:sz w:val="24"/>
        </w:rPr>
        <w:t xml:space="preserve">All staff have a good understanding of child development and how children learn. </w:t>
      </w:r>
      <w:r w:rsidR="00C831DE">
        <w:rPr>
          <w:rFonts w:ascii="SassoonPrimaryInfant" w:hAnsi="SassoonPrimaryInfant"/>
          <w:sz w:val="24"/>
        </w:rPr>
        <w:t xml:space="preserve">Staff support children to be the best they can be and develop a real love for learning. Observations and interacting with children plays a big role in </w:t>
      </w:r>
      <w:r w:rsidR="00483A26">
        <w:rPr>
          <w:rFonts w:ascii="SassoonPrimaryInfant" w:hAnsi="SassoonPrimaryInfant"/>
          <w:sz w:val="24"/>
        </w:rPr>
        <w:t>assessment,</w:t>
      </w:r>
      <w:r w:rsidR="00C831DE">
        <w:rPr>
          <w:rFonts w:ascii="SassoonPrimaryInfant" w:hAnsi="SassoonPrimaryInfant"/>
          <w:sz w:val="24"/>
        </w:rPr>
        <w:t xml:space="preserve"> seeing what they </w:t>
      </w:r>
      <w:r w:rsidR="00C831DE">
        <w:rPr>
          <w:rFonts w:ascii="SassoonPrimaryInfant" w:hAnsi="SassoonPrimaryInfant"/>
          <w:sz w:val="24"/>
        </w:rPr>
        <w:lastRenderedPageBreak/>
        <w:t xml:space="preserve">can do and what they know. It also supports us to check children’s progress and ensure that every child makes progress from their starting points. </w:t>
      </w:r>
    </w:p>
    <w:p w:rsidR="002F334A" w:rsidRPr="00C831DE" w:rsidRDefault="002F334A" w:rsidP="005B7F62">
      <w:pPr>
        <w:rPr>
          <w:rFonts w:ascii="SassoonPrimaryInfant" w:hAnsi="SassoonPrimaryInfant"/>
          <w:b/>
          <w:sz w:val="24"/>
        </w:rPr>
      </w:pPr>
      <w:r w:rsidRPr="00C831DE">
        <w:rPr>
          <w:rFonts w:ascii="SassoonPrimaryInfant" w:hAnsi="SassoonPrimaryInfant"/>
          <w:b/>
          <w:sz w:val="24"/>
        </w:rPr>
        <w:t>Self-Regulation and Executive Function</w:t>
      </w:r>
      <w:r w:rsidR="00C831DE">
        <w:rPr>
          <w:rFonts w:ascii="SassoonPrimaryInfant" w:hAnsi="SassoonPrimaryInfant"/>
          <w:b/>
          <w:sz w:val="24"/>
        </w:rPr>
        <w:t xml:space="preserve"> ~ </w:t>
      </w:r>
      <w:r w:rsidR="000220CA" w:rsidRPr="000220CA">
        <w:rPr>
          <w:rFonts w:ascii="SassoonPrimaryInfant" w:hAnsi="SassoonPrimaryInfant"/>
          <w:sz w:val="24"/>
        </w:rPr>
        <w:t>Self-regulation and executive function allows us to think, plan, problem solve, control our behaviour and emotions</w:t>
      </w:r>
      <w:r w:rsidR="00587CC7">
        <w:rPr>
          <w:rFonts w:ascii="SassoonPrimaryInfant" w:hAnsi="SassoonPrimaryInfant"/>
          <w:b/>
          <w:sz w:val="24"/>
        </w:rPr>
        <w:t xml:space="preserve">. </w:t>
      </w:r>
      <w:r w:rsidR="00587CC7">
        <w:rPr>
          <w:rFonts w:ascii="SassoonPrimaryInfant" w:hAnsi="SassoonPrimaryInfant"/>
          <w:sz w:val="24"/>
        </w:rPr>
        <w:t xml:space="preserve">We ensure that children have a good understanding of routines and expectations; ensuring consistency in all that we do. Our learning environments are calm and staff are nurturing. We support children to feel safe, secure where all children can thrive. Language development plays an important part in this strand as children use language to develop their ideas and guide their play. </w:t>
      </w:r>
      <w:r w:rsidR="00587CC7" w:rsidRPr="00C831DE">
        <w:rPr>
          <w:rFonts w:ascii="SassoonPrimaryInfant" w:hAnsi="SassoonPrimaryInfant" w:cs="Tahoma"/>
          <w:sz w:val="24"/>
        </w:rPr>
        <w:t>Staff ensure that their own speaking, listening and reading of English enables children to hear and develop their own lan</w:t>
      </w:r>
      <w:r w:rsidR="00587CC7">
        <w:rPr>
          <w:rFonts w:ascii="SassoonPrimaryInfant" w:hAnsi="SassoonPrimaryInfant" w:cs="Tahoma"/>
          <w:sz w:val="24"/>
        </w:rPr>
        <w:t xml:space="preserve">guage and vocabulary well. </w:t>
      </w:r>
    </w:p>
    <w:p w:rsidR="00E96A2D" w:rsidRDefault="002F334A" w:rsidP="00E96A2D">
      <w:pPr>
        <w:tabs>
          <w:tab w:val="left" w:pos="1035"/>
        </w:tabs>
        <w:rPr>
          <w:rFonts w:ascii="Tahoma" w:hAnsi="Tahoma" w:cs="Tahoma"/>
        </w:rPr>
      </w:pPr>
      <w:r w:rsidRPr="00C831DE">
        <w:rPr>
          <w:rFonts w:ascii="SassoonPrimaryInfant" w:hAnsi="SassoonPrimaryInfant"/>
          <w:b/>
          <w:sz w:val="24"/>
        </w:rPr>
        <w:t xml:space="preserve">Parental Partnerships </w:t>
      </w:r>
      <w:r w:rsidR="00C831DE">
        <w:rPr>
          <w:rFonts w:ascii="SassoonPrimaryInfant" w:hAnsi="SassoonPrimaryInfant"/>
          <w:b/>
          <w:sz w:val="24"/>
        </w:rPr>
        <w:t xml:space="preserve">~ </w:t>
      </w:r>
      <w:r w:rsidR="00C831DE">
        <w:rPr>
          <w:rFonts w:ascii="SassoonPrimaryInfant" w:hAnsi="SassoonPrimaryInfant"/>
          <w:sz w:val="24"/>
        </w:rPr>
        <w:t xml:space="preserve">We are very proud of the strong parental partnerships we develop as we believe this plays a huge part of each child’s life-long journey in education. We currently use ‘Evidence Me’ as our observation tool which enables us to observe children and these observations are regularly shared with parents. </w:t>
      </w:r>
      <w:r w:rsidR="00C831DE" w:rsidRPr="00C831DE">
        <w:rPr>
          <w:rFonts w:ascii="SassoonPrimaryInfant" w:hAnsi="SassoonPrimaryInfant" w:cs="Tahoma"/>
          <w:sz w:val="24"/>
        </w:rPr>
        <w:t xml:space="preserve">We </w:t>
      </w:r>
      <w:r w:rsidR="00C831DE">
        <w:rPr>
          <w:rFonts w:ascii="SassoonPrimaryInfant" w:hAnsi="SassoonPrimaryInfant" w:cs="Tahoma"/>
          <w:sz w:val="24"/>
        </w:rPr>
        <w:t xml:space="preserve">encourage parents </w:t>
      </w:r>
      <w:r w:rsidR="00C831DE" w:rsidRPr="00C831DE">
        <w:rPr>
          <w:rFonts w:ascii="SassoonPrimaryInfant" w:hAnsi="SassoonPrimaryInfant" w:cs="Tahoma"/>
          <w:sz w:val="24"/>
        </w:rPr>
        <w:t>to support and extend their child’s learning at home, including how to encourage a love of reading.</w:t>
      </w:r>
      <w:r w:rsidR="00C831DE">
        <w:rPr>
          <w:rFonts w:ascii="SassoonPrimaryInfant" w:hAnsi="SassoonPrimaryInfant" w:cs="Tahoma"/>
          <w:sz w:val="24"/>
        </w:rPr>
        <w:t xml:space="preserve"> Families can also add their own observations for us to share.</w:t>
      </w:r>
      <w:r w:rsidR="000220CA">
        <w:rPr>
          <w:rFonts w:ascii="SassoonPrimaryInfant" w:hAnsi="SassoonPrimaryInfant" w:cs="Tahoma"/>
          <w:sz w:val="24"/>
        </w:rPr>
        <w:t xml:space="preserve"> We invite families into school regularly for ‘stay and play’ sessions, with different focuses including </w:t>
      </w:r>
      <w:r w:rsidR="00587CC7">
        <w:rPr>
          <w:rFonts w:ascii="SassoonPrimaryInfant" w:hAnsi="SassoonPrimaryInfant" w:cs="Tahoma"/>
          <w:sz w:val="24"/>
        </w:rPr>
        <w:t>reading, maths and outdoor play.</w:t>
      </w:r>
    </w:p>
    <w:p w:rsidR="000220CA" w:rsidRPr="00E96A2D" w:rsidRDefault="000220CA" w:rsidP="00E96A2D">
      <w:pPr>
        <w:tabs>
          <w:tab w:val="left" w:pos="1035"/>
        </w:tabs>
        <w:rPr>
          <w:rFonts w:ascii="Tahoma" w:hAnsi="Tahoma" w:cs="Tahoma"/>
        </w:rPr>
      </w:pPr>
      <w:r w:rsidRPr="000220CA">
        <w:rPr>
          <w:rFonts w:ascii="SassoonPrimaryInfant" w:eastAsia="Times New Roman" w:hAnsi="SassoonPrimaryInfant" w:cs="Arial"/>
          <w:b/>
          <w:color w:val="2C2C2C"/>
          <w:sz w:val="24"/>
          <w:szCs w:val="21"/>
          <w:u w:val="single"/>
          <w:lang w:eastAsia="en-GB"/>
        </w:rPr>
        <w:t>Key Principles</w:t>
      </w:r>
    </w:p>
    <w:p w:rsidR="005B7F62" w:rsidRPr="005B7F62" w:rsidRDefault="008B6F8B" w:rsidP="005B7F62">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sidRPr="008B6F8B">
        <w:rPr>
          <w:rFonts w:ascii="SassoonPrimaryInfant" w:eastAsia="Times New Roman" w:hAnsi="SassoonPrimaryInfant" w:cs="Arial"/>
          <w:color w:val="2C2C2C"/>
          <w:sz w:val="24"/>
          <w:szCs w:val="21"/>
          <w:lang w:eastAsia="en-GB"/>
        </w:rPr>
        <w:t>We ensure that t</w:t>
      </w:r>
      <w:r w:rsidR="005B7F62" w:rsidRPr="008B6F8B">
        <w:rPr>
          <w:rFonts w:ascii="SassoonPrimaryInfant" w:eastAsia="Times New Roman" w:hAnsi="SassoonPrimaryInfant" w:cs="Arial"/>
          <w:color w:val="2C2C2C"/>
          <w:sz w:val="24"/>
          <w:szCs w:val="21"/>
          <w:lang w:eastAsia="en-GB"/>
        </w:rPr>
        <w:t>he k</w:t>
      </w:r>
      <w:r w:rsidR="005B7F62" w:rsidRPr="005B7F62">
        <w:rPr>
          <w:rFonts w:ascii="SassoonPrimaryInfant" w:eastAsia="Times New Roman" w:hAnsi="SassoonPrimaryInfant" w:cs="Arial"/>
          <w:color w:val="2C2C2C"/>
          <w:sz w:val="24"/>
          <w:szCs w:val="21"/>
          <w:lang w:eastAsia="en-GB"/>
        </w:rPr>
        <w:t>ey p</w:t>
      </w:r>
      <w:r w:rsidR="005B7F62" w:rsidRPr="008B6F8B">
        <w:rPr>
          <w:rFonts w:ascii="SassoonPrimaryInfant" w:eastAsia="Times New Roman" w:hAnsi="SassoonPrimaryInfant" w:cs="Arial"/>
          <w:color w:val="2C2C2C"/>
          <w:sz w:val="24"/>
          <w:szCs w:val="21"/>
          <w:lang w:eastAsia="en-GB"/>
        </w:rPr>
        <w:t>rin</w:t>
      </w:r>
      <w:r w:rsidRPr="008B6F8B">
        <w:rPr>
          <w:rFonts w:ascii="SassoonPrimaryInfant" w:eastAsia="Times New Roman" w:hAnsi="SassoonPrimaryInfant" w:cs="Arial"/>
          <w:color w:val="2C2C2C"/>
          <w:sz w:val="24"/>
          <w:szCs w:val="21"/>
          <w:lang w:eastAsia="en-GB"/>
        </w:rPr>
        <w:t>ciples of</w:t>
      </w:r>
      <w:r w:rsidR="005B7F62" w:rsidRPr="008B6F8B">
        <w:rPr>
          <w:rFonts w:ascii="SassoonPrimaryInfant" w:eastAsia="Times New Roman" w:hAnsi="SassoonPrimaryInfant" w:cs="Arial"/>
          <w:color w:val="2C2C2C"/>
          <w:sz w:val="24"/>
          <w:szCs w:val="21"/>
          <w:lang w:eastAsia="en-GB"/>
        </w:rPr>
        <w:t xml:space="preserve"> </w:t>
      </w:r>
      <w:r w:rsidRPr="008B6F8B">
        <w:rPr>
          <w:rFonts w:ascii="SassoonPrimaryInfant" w:eastAsia="Times New Roman" w:hAnsi="SassoonPrimaryInfant" w:cs="Arial"/>
          <w:color w:val="2C2C2C"/>
          <w:sz w:val="24"/>
          <w:szCs w:val="21"/>
          <w:lang w:eastAsia="en-GB"/>
        </w:rPr>
        <w:t>EYFS are at the centre of all that we do. These are;</w:t>
      </w:r>
    </w:p>
    <w:p w:rsidR="005B7F62" w:rsidRPr="008B6F8B"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8B6F8B">
        <w:rPr>
          <w:rFonts w:ascii="SassoonPrimaryInfant" w:eastAsia="Times New Roman" w:hAnsi="SassoonPrimaryInfant" w:cs="Arial"/>
          <w:b/>
          <w:bCs/>
          <w:color w:val="2C2C2C"/>
          <w:sz w:val="24"/>
          <w:szCs w:val="21"/>
          <w:bdr w:val="none" w:sz="0" w:space="0" w:color="auto" w:frame="1"/>
          <w:lang w:eastAsia="en-GB"/>
        </w:rPr>
        <w:t>A Unique Child</w:t>
      </w:r>
      <w:r w:rsidRPr="005B7F62">
        <w:rPr>
          <w:rFonts w:ascii="SassoonPrimaryInfant" w:eastAsia="Times New Roman" w:hAnsi="SassoonPrimaryInfant" w:cs="Arial"/>
          <w:color w:val="2C2C2C"/>
          <w:sz w:val="24"/>
          <w:szCs w:val="21"/>
          <w:lang w:eastAsia="en-GB"/>
        </w:rPr>
        <w:t xml:space="preserve"> – </w:t>
      </w:r>
      <w:r w:rsidR="00E96A2D">
        <w:rPr>
          <w:rFonts w:ascii="SassoonPrimaryInfant" w:eastAsia="Times New Roman" w:hAnsi="SassoonPrimaryInfant" w:cs="Arial"/>
          <w:color w:val="2C2C2C"/>
          <w:sz w:val="24"/>
          <w:szCs w:val="21"/>
          <w:lang w:eastAsia="en-GB"/>
        </w:rPr>
        <w:t>At Litherland Moss, w</w:t>
      </w:r>
      <w:r w:rsidRPr="005B7F62">
        <w:rPr>
          <w:rFonts w:ascii="SassoonPrimaryInfant" w:eastAsia="Times New Roman" w:hAnsi="SassoonPrimaryInfant" w:cs="Arial"/>
          <w:color w:val="2C2C2C"/>
          <w:sz w:val="24"/>
          <w:szCs w:val="21"/>
          <w:lang w:eastAsia="en-GB"/>
        </w:rPr>
        <w:t>e believe that every child is a competent learner who can be resilient, capable, confident and self-assured. We recognise that children learn and develop in individual ways and at varying rates. Children’s attitudes and dispositions to learning are influences by consistent and regular feedback so we use praise and encouragement as well as celebration and rewards to develop a positive attitude towards learning.</w:t>
      </w:r>
    </w:p>
    <w:p w:rsidR="005B7F62" w:rsidRPr="005B7F62"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B7F62" w:rsidRPr="008B6F8B"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8B6F8B">
        <w:rPr>
          <w:rFonts w:ascii="SassoonPrimaryInfant" w:eastAsia="Times New Roman" w:hAnsi="SassoonPrimaryInfant" w:cs="Arial"/>
          <w:b/>
          <w:bCs/>
          <w:color w:val="2C2C2C"/>
          <w:sz w:val="24"/>
          <w:szCs w:val="21"/>
          <w:bdr w:val="none" w:sz="0" w:space="0" w:color="auto" w:frame="1"/>
          <w:lang w:eastAsia="en-GB"/>
        </w:rPr>
        <w:t>Positive relationships – </w:t>
      </w:r>
      <w:r w:rsidRPr="005B7F62">
        <w:rPr>
          <w:rFonts w:ascii="SassoonPrimaryInfant" w:eastAsia="Times New Roman" w:hAnsi="SassoonPrimaryInfant" w:cs="Arial"/>
          <w:color w:val="2C2C2C"/>
          <w:sz w:val="24"/>
          <w:szCs w:val="21"/>
          <w:lang w:eastAsia="en-GB"/>
        </w:rPr>
        <w:t>We recognise that children learn to be strong and independent from a base of secure relationships. We aim to develop caring, respectful and professional relationships with all children and their families.</w:t>
      </w:r>
    </w:p>
    <w:p w:rsidR="005B7F62" w:rsidRPr="005B7F62"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B7F62" w:rsidRPr="008B6F8B"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8B6F8B">
        <w:rPr>
          <w:rFonts w:ascii="SassoonPrimaryInfant" w:eastAsia="Times New Roman" w:hAnsi="SassoonPrimaryInfant" w:cs="Arial"/>
          <w:b/>
          <w:bCs/>
          <w:color w:val="2C2C2C"/>
          <w:sz w:val="24"/>
          <w:szCs w:val="21"/>
          <w:bdr w:val="none" w:sz="0" w:space="0" w:color="auto" w:frame="1"/>
          <w:lang w:eastAsia="en-GB"/>
        </w:rPr>
        <w:t>Enabling environments – </w:t>
      </w:r>
      <w:r w:rsidRPr="005B7F62">
        <w:rPr>
          <w:rFonts w:ascii="SassoonPrimaryInfant" w:eastAsia="Times New Roman" w:hAnsi="SassoonPrimaryInfant" w:cs="Arial"/>
          <w:color w:val="2C2C2C"/>
          <w:sz w:val="24"/>
          <w:szCs w:val="21"/>
          <w:lang w:eastAsia="en-GB"/>
        </w:rPr>
        <w:t>We recognise the key role the environment plays in supporting and extending children’s development. Through regular observation, we assess children’s interests, stages of development and learning needs, before planning challenging and achievable activities and experiences which will extend their learning.</w:t>
      </w:r>
    </w:p>
    <w:p w:rsidR="005B7F62" w:rsidRPr="005B7F62"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681368" w:rsidRDefault="005B7F62"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8B6F8B">
        <w:rPr>
          <w:rFonts w:ascii="SassoonPrimaryInfant" w:eastAsia="Times New Roman" w:hAnsi="SassoonPrimaryInfant" w:cs="Arial"/>
          <w:b/>
          <w:bCs/>
          <w:color w:val="2C2C2C"/>
          <w:sz w:val="24"/>
          <w:szCs w:val="21"/>
          <w:bdr w:val="none" w:sz="0" w:space="0" w:color="auto" w:frame="1"/>
          <w:lang w:eastAsia="en-GB"/>
        </w:rPr>
        <w:t>Learning and development – </w:t>
      </w:r>
      <w:r w:rsidRPr="005B7F62">
        <w:rPr>
          <w:rFonts w:ascii="SassoonPrimaryInfant" w:eastAsia="Times New Roman" w:hAnsi="SassoonPrimaryInfant" w:cs="Arial"/>
          <w:color w:val="2C2C2C"/>
          <w:sz w:val="24"/>
          <w:szCs w:val="21"/>
          <w:lang w:eastAsia="en-GB"/>
        </w:rPr>
        <w:t> Both the Nursery and Reception classrooms are organised so as to allow children to explore and learn in security and safety. The space is set up into learning areas and children are able to access resources independently. Children are able to access indoor and outdoor experiences every day.</w:t>
      </w:r>
    </w:p>
    <w:p w:rsidR="00681368" w:rsidRDefault="00681368"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971A0" w:rsidRDefault="005971A0"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0220CA" w:rsidRPr="000220CA" w:rsidRDefault="000220CA" w:rsidP="005B7F62">
      <w:pPr>
        <w:shd w:val="clear" w:color="auto" w:fill="FFFFFF"/>
        <w:spacing w:after="0" w:line="240" w:lineRule="auto"/>
        <w:textAlignment w:val="baseline"/>
        <w:rPr>
          <w:rFonts w:ascii="SassoonPrimaryInfant" w:eastAsia="Times New Roman" w:hAnsi="SassoonPrimaryInfant" w:cs="Arial"/>
          <w:b/>
          <w:color w:val="2C2C2C"/>
          <w:sz w:val="24"/>
          <w:szCs w:val="21"/>
          <w:u w:val="single"/>
          <w:lang w:eastAsia="en-GB"/>
        </w:rPr>
      </w:pPr>
      <w:r w:rsidRPr="000220CA">
        <w:rPr>
          <w:rFonts w:ascii="SassoonPrimaryInfant" w:eastAsia="Times New Roman" w:hAnsi="SassoonPrimaryInfant" w:cs="Arial"/>
          <w:b/>
          <w:color w:val="2C2C2C"/>
          <w:sz w:val="24"/>
          <w:szCs w:val="21"/>
          <w:u w:val="single"/>
          <w:lang w:eastAsia="en-GB"/>
        </w:rPr>
        <w:t>The Areas of Learning</w:t>
      </w:r>
    </w:p>
    <w:p w:rsidR="008B6F8B" w:rsidRDefault="008B6F8B" w:rsidP="005B7F62">
      <w:pPr>
        <w:shd w:val="clear" w:color="auto" w:fill="FFFFFF"/>
        <w:spacing w:after="0" w:line="240" w:lineRule="auto"/>
        <w:textAlignment w:val="baseline"/>
        <w:rPr>
          <w:rFonts w:ascii="Arial" w:eastAsia="Times New Roman" w:hAnsi="Arial" w:cs="Arial"/>
          <w:color w:val="2C2C2C"/>
          <w:sz w:val="21"/>
          <w:szCs w:val="21"/>
          <w:lang w:eastAsia="en-GB"/>
        </w:rPr>
      </w:pPr>
    </w:p>
    <w:p w:rsidR="008B6F8B" w:rsidRPr="00681368" w:rsidRDefault="00681368" w:rsidP="005B7F62">
      <w:p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Children learn through </w:t>
      </w:r>
      <w:r w:rsidRPr="00681368">
        <w:rPr>
          <w:rStyle w:val="Strong"/>
          <w:rFonts w:ascii="SassoonPrimaryInfant" w:hAnsi="SassoonPrimaryInfant" w:cs="Arial"/>
          <w:color w:val="2C2C2C"/>
          <w:sz w:val="24"/>
          <w:szCs w:val="21"/>
          <w:bdr w:val="none" w:sz="0" w:space="0" w:color="auto" w:frame="1"/>
          <w:shd w:val="clear" w:color="auto" w:fill="FFFFFF"/>
        </w:rPr>
        <w:t>seven</w:t>
      </w:r>
      <w:r w:rsidRPr="00681368">
        <w:rPr>
          <w:rFonts w:ascii="SassoonPrimaryInfant" w:hAnsi="SassoonPrimaryInfant" w:cs="Arial"/>
          <w:color w:val="2C2C2C"/>
          <w:sz w:val="24"/>
          <w:szCs w:val="21"/>
          <w:shd w:val="clear" w:color="auto" w:fill="FFFFFF"/>
        </w:rPr>
        <w:t> key areas of learning: all of these areas are essential for young children and are inter-connected. There are three prime areas which are the building blocks and need to be in place before the specific areas can be developed.</w:t>
      </w:r>
    </w:p>
    <w:p w:rsidR="00681368" w:rsidRPr="00681368" w:rsidRDefault="00681368" w:rsidP="005B7F62">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p>
    <w:p w:rsidR="00681368" w:rsidRPr="00681368" w:rsidRDefault="00681368" w:rsidP="005B7F62">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r w:rsidRPr="00681368">
        <w:rPr>
          <w:rFonts w:ascii="SassoonPrimaryInfant" w:hAnsi="SassoonPrimaryInfant" w:cs="Arial"/>
          <w:b/>
          <w:color w:val="2C2C2C"/>
          <w:sz w:val="24"/>
          <w:szCs w:val="21"/>
          <w:shd w:val="clear" w:color="auto" w:fill="FFFFFF"/>
        </w:rPr>
        <w:t xml:space="preserve">Prime Areas of Learning </w:t>
      </w:r>
    </w:p>
    <w:p w:rsidR="00681368" w:rsidRPr="00681368" w:rsidRDefault="00681368" w:rsidP="00681368">
      <w:pPr>
        <w:pStyle w:val="ListParagraph"/>
        <w:numPr>
          <w:ilvl w:val="0"/>
          <w:numId w:val="4"/>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Communication and Language </w:t>
      </w:r>
    </w:p>
    <w:p w:rsidR="00681368" w:rsidRPr="00681368" w:rsidRDefault="00681368" w:rsidP="00681368">
      <w:pPr>
        <w:pStyle w:val="ListParagraph"/>
        <w:numPr>
          <w:ilvl w:val="0"/>
          <w:numId w:val="4"/>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Personal, Social and Emotional Development </w:t>
      </w:r>
    </w:p>
    <w:p w:rsidR="00681368" w:rsidRPr="00681368" w:rsidRDefault="00681368" w:rsidP="00681368">
      <w:pPr>
        <w:pStyle w:val="ListParagraph"/>
        <w:numPr>
          <w:ilvl w:val="0"/>
          <w:numId w:val="4"/>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Physical Development </w:t>
      </w:r>
    </w:p>
    <w:p w:rsidR="00681368" w:rsidRPr="00681368" w:rsidRDefault="00681368" w:rsidP="005B7F62">
      <w:pPr>
        <w:shd w:val="clear" w:color="auto" w:fill="FFFFFF"/>
        <w:spacing w:after="0" w:line="240" w:lineRule="auto"/>
        <w:textAlignment w:val="baseline"/>
        <w:rPr>
          <w:rFonts w:ascii="SassoonPrimaryInfant" w:hAnsi="SassoonPrimaryInfant" w:cs="Arial"/>
          <w:color w:val="2C2C2C"/>
          <w:sz w:val="24"/>
          <w:szCs w:val="21"/>
          <w:shd w:val="clear" w:color="auto" w:fill="FFFFFF"/>
        </w:rPr>
      </w:pPr>
    </w:p>
    <w:p w:rsidR="00681368" w:rsidRPr="00681368" w:rsidRDefault="00681368" w:rsidP="005B7F62">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r w:rsidRPr="00681368">
        <w:rPr>
          <w:rFonts w:ascii="SassoonPrimaryInfant" w:hAnsi="SassoonPrimaryInfant" w:cs="Arial"/>
          <w:b/>
          <w:color w:val="2C2C2C"/>
          <w:sz w:val="24"/>
          <w:szCs w:val="21"/>
          <w:shd w:val="clear" w:color="auto" w:fill="FFFFFF"/>
        </w:rPr>
        <w:t xml:space="preserve">Specific Areas of Learning </w:t>
      </w:r>
    </w:p>
    <w:p w:rsidR="00681368" w:rsidRPr="00681368" w:rsidRDefault="00681368" w:rsidP="0068136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Literacy</w:t>
      </w:r>
    </w:p>
    <w:p w:rsidR="00681368" w:rsidRPr="00681368" w:rsidRDefault="00681368" w:rsidP="0068136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Mathematics </w:t>
      </w:r>
    </w:p>
    <w:p w:rsidR="00681368" w:rsidRPr="00681368" w:rsidRDefault="00681368" w:rsidP="0068136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Understanding the World </w:t>
      </w:r>
    </w:p>
    <w:p w:rsidR="00681368" w:rsidRPr="00681368" w:rsidRDefault="00681368" w:rsidP="0068136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Expressive Arts and Design</w:t>
      </w:r>
    </w:p>
    <w:p w:rsidR="003B3C87" w:rsidRPr="00681368" w:rsidRDefault="003B3C87" w:rsidP="005B7F62">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681368" w:rsidRDefault="005B7F62" w:rsidP="00681368">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b/>
          <w:bCs/>
          <w:color w:val="2C2C2C"/>
          <w:sz w:val="24"/>
          <w:szCs w:val="21"/>
          <w:bdr w:val="none" w:sz="0" w:space="0" w:color="auto" w:frame="1"/>
          <w:lang w:eastAsia="en-GB"/>
        </w:rPr>
        <w:t>The characteristics of effective learning</w:t>
      </w:r>
      <w:r w:rsidRPr="00681368">
        <w:rPr>
          <w:rFonts w:ascii="SassoonPrimaryInfant" w:eastAsia="Times New Roman" w:hAnsi="SassoonPrimaryInfant" w:cs="Arial"/>
          <w:color w:val="2C2C2C"/>
          <w:sz w:val="24"/>
          <w:szCs w:val="21"/>
          <w:lang w:eastAsia="en-GB"/>
        </w:rPr>
        <w:t> underpin all areas of learning and deve</w:t>
      </w:r>
      <w:r w:rsidR="00681368">
        <w:rPr>
          <w:rFonts w:ascii="SassoonPrimaryInfant" w:eastAsia="Times New Roman" w:hAnsi="SassoonPrimaryInfant" w:cs="Arial"/>
          <w:color w:val="2C2C2C"/>
          <w:sz w:val="24"/>
          <w:szCs w:val="21"/>
          <w:lang w:eastAsia="en-GB"/>
        </w:rPr>
        <w:t>lopment in the EYFS. These are:</w:t>
      </w:r>
    </w:p>
    <w:p w:rsidR="003B3C87" w:rsidRDefault="003B3C87" w:rsidP="00681368">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5B7F62" w:rsidRPr="00681368" w:rsidRDefault="005B7F62" w:rsidP="00681368">
      <w:pPr>
        <w:pStyle w:val="ListParagraph"/>
        <w:numPr>
          <w:ilvl w:val="0"/>
          <w:numId w:val="2"/>
        </w:num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sz w:val="24"/>
          <w:szCs w:val="21"/>
          <w:lang w:eastAsia="en-GB"/>
        </w:rPr>
        <w:t>Playing and exploring</w:t>
      </w:r>
    </w:p>
    <w:p w:rsidR="00681368" w:rsidRPr="00681368" w:rsidRDefault="00681368" w:rsidP="00681368">
      <w:pPr>
        <w:pStyle w:val="ListParagraph"/>
        <w:numPr>
          <w:ilvl w:val="0"/>
          <w:numId w:val="2"/>
        </w:numPr>
        <w:shd w:val="clear" w:color="auto" w:fill="FFFFFF"/>
        <w:spacing w:after="0" w:line="240" w:lineRule="auto"/>
        <w:textAlignment w:val="baseline"/>
        <w:rPr>
          <w:rFonts w:ascii="SassoonPrimaryInfant" w:eastAsia="Times New Roman" w:hAnsi="SassoonPrimaryInfant" w:cs="Arial"/>
          <w:sz w:val="24"/>
          <w:szCs w:val="21"/>
          <w:lang w:eastAsia="en-GB"/>
        </w:rPr>
      </w:pPr>
      <w:r w:rsidRPr="00681368">
        <w:rPr>
          <w:rFonts w:ascii="SassoonPrimaryInfant" w:eastAsia="Times New Roman" w:hAnsi="SassoonPrimaryInfant" w:cs="Arial"/>
          <w:sz w:val="24"/>
          <w:szCs w:val="21"/>
          <w:lang w:eastAsia="en-GB"/>
        </w:rPr>
        <w:t>Active learning</w:t>
      </w:r>
    </w:p>
    <w:p w:rsidR="005B7F62" w:rsidRDefault="005B7F62" w:rsidP="000220CA">
      <w:pPr>
        <w:pStyle w:val="ListParagraph"/>
        <w:numPr>
          <w:ilvl w:val="0"/>
          <w:numId w:val="2"/>
        </w:numPr>
        <w:shd w:val="clear" w:color="auto" w:fill="FFFFFF"/>
        <w:spacing w:after="0" w:line="240" w:lineRule="auto"/>
        <w:textAlignment w:val="baseline"/>
        <w:rPr>
          <w:rFonts w:ascii="SassoonPrimaryInfant" w:eastAsia="Times New Roman" w:hAnsi="SassoonPrimaryInfant" w:cs="Arial"/>
          <w:sz w:val="24"/>
          <w:szCs w:val="21"/>
          <w:lang w:eastAsia="en-GB"/>
        </w:rPr>
      </w:pPr>
      <w:r w:rsidRPr="00681368">
        <w:rPr>
          <w:rFonts w:ascii="SassoonPrimaryInfant" w:eastAsia="Times New Roman" w:hAnsi="SassoonPrimaryInfant" w:cs="Arial"/>
          <w:sz w:val="24"/>
          <w:szCs w:val="21"/>
          <w:lang w:eastAsia="en-GB"/>
        </w:rPr>
        <w:t>Creating and thinking criticall</w:t>
      </w:r>
      <w:r w:rsidR="00681368" w:rsidRPr="00681368">
        <w:rPr>
          <w:rFonts w:ascii="SassoonPrimaryInfant" w:eastAsia="Times New Roman" w:hAnsi="SassoonPrimaryInfant" w:cs="Arial"/>
          <w:sz w:val="24"/>
          <w:szCs w:val="21"/>
          <w:lang w:eastAsia="en-GB"/>
        </w:rPr>
        <w:t>y</w:t>
      </w:r>
    </w:p>
    <w:p w:rsidR="00E96A2D" w:rsidRDefault="00E96A2D" w:rsidP="00E96A2D">
      <w:pPr>
        <w:pStyle w:val="ListParagraph"/>
        <w:shd w:val="clear" w:color="auto" w:fill="FFFFFF"/>
        <w:spacing w:after="0" w:line="240" w:lineRule="auto"/>
        <w:ind w:left="360"/>
        <w:textAlignment w:val="baseline"/>
        <w:rPr>
          <w:rFonts w:ascii="SassoonPrimaryInfant" w:eastAsia="Times New Roman" w:hAnsi="SassoonPrimaryInfant" w:cs="Arial"/>
          <w:sz w:val="24"/>
          <w:szCs w:val="21"/>
          <w:lang w:eastAsia="en-GB"/>
        </w:rPr>
      </w:pPr>
    </w:p>
    <w:p w:rsidR="00483A26" w:rsidRPr="00437533" w:rsidRDefault="00483A26" w:rsidP="00483A26">
      <w:pPr>
        <w:shd w:val="clear" w:color="auto" w:fill="FFFFFF"/>
        <w:spacing w:after="0" w:line="240" w:lineRule="auto"/>
        <w:textAlignment w:val="baseline"/>
        <w:rPr>
          <w:rFonts w:ascii="SassoonPrimaryInfant" w:eastAsia="Times New Roman" w:hAnsi="SassoonPrimaryInfant" w:cs="Arial"/>
          <w:b/>
          <w:sz w:val="24"/>
          <w:szCs w:val="21"/>
          <w:u w:val="single"/>
          <w:lang w:eastAsia="en-GB"/>
        </w:rPr>
      </w:pPr>
      <w:r w:rsidRPr="00437533">
        <w:rPr>
          <w:rFonts w:ascii="SassoonPrimaryInfant" w:eastAsia="Times New Roman" w:hAnsi="SassoonPrimaryInfant" w:cs="Arial"/>
          <w:b/>
          <w:sz w:val="24"/>
          <w:szCs w:val="21"/>
          <w:u w:val="single"/>
          <w:lang w:eastAsia="en-GB"/>
        </w:rPr>
        <w:t>Early Reading</w:t>
      </w:r>
    </w:p>
    <w:p w:rsidR="00D40C59" w:rsidRDefault="00D40C59" w:rsidP="00483A26">
      <w:pPr>
        <w:shd w:val="clear" w:color="auto" w:fill="FFFFFF"/>
        <w:spacing w:after="0" w:line="240" w:lineRule="auto"/>
        <w:textAlignment w:val="baseline"/>
        <w:rPr>
          <w:rFonts w:ascii="SassoonPrimaryInfant" w:eastAsia="Times New Roman" w:hAnsi="SassoonPrimaryInfant" w:cs="Arial"/>
          <w:sz w:val="24"/>
          <w:szCs w:val="21"/>
          <w:u w:val="single"/>
          <w:lang w:eastAsia="en-GB"/>
        </w:rPr>
      </w:pPr>
    </w:p>
    <w:p w:rsidR="00F579B0" w:rsidRDefault="00D40C59" w:rsidP="00483A26">
      <w:pPr>
        <w:shd w:val="clear" w:color="auto" w:fill="FFFFFF"/>
        <w:spacing w:after="0" w:line="240" w:lineRule="auto"/>
        <w:textAlignment w:val="baseline"/>
        <w:rPr>
          <w:rFonts w:ascii="SassoonPrimaryInfant" w:hAnsi="SassoonPrimaryInfant"/>
          <w:sz w:val="24"/>
        </w:rPr>
      </w:pPr>
      <w:r w:rsidRPr="00D40C59">
        <w:rPr>
          <w:rFonts w:ascii="SassoonPrimaryInfant" w:hAnsi="SassoonPrimaryInfant"/>
          <w:b/>
          <w:sz w:val="24"/>
        </w:rPr>
        <w:t>Reading is fundamental to education. Proficiency in reading, writing and spoken langua</w:t>
      </w:r>
      <w:r w:rsidR="005E1034">
        <w:rPr>
          <w:rFonts w:ascii="SassoonPrimaryInfant" w:hAnsi="SassoonPrimaryInfant"/>
          <w:b/>
          <w:sz w:val="24"/>
        </w:rPr>
        <w:t xml:space="preserve">ge is vital for pupils’ success - </w:t>
      </w:r>
      <w:r>
        <w:rPr>
          <w:rFonts w:ascii="SassoonPrimaryInfant" w:hAnsi="SassoonPrimaryInfant"/>
          <w:sz w:val="24"/>
        </w:rPr>
        <w:t>The Reading Framework, 2021</w:t>
      </w:r>
    </w:p>
    <w:p w:rsidR="00D40C59" w:rsidRPr="00D40C59" w:rsidRDefault="00D40C59" w:rsidP="00483A26">
      <w:pPr>
        <w:shd w:val="clear" w:color="auto" w:fill="FFFFFF"/>
        <w:spacing w:after="0" w:line="240" w:lineRule="auto"/>
        <w:textAlignment w:val="baseline"/>
        <w:rPr>
          <w:rFonts w:ascii="SassoonPrimaryInfant" w:eastAsia="Times New Roman" w:hAnsi="SassoonPrimaryInfant" w:cs="Arial"/>
          <w:sz w:val="28"/>
          <w:szCs w:val="21"/>
          <w:u w:val="single"/>
          <w:lang w:eastAsia="en-GB"/>
        </w:rPr>
      </w:pPr>
    </w:p>
    <w:p w:rsidR="003F3CF3" w:rsidRDefault="003F3CF3" w:rsidP="003F3CF3">
      <w:pPr>
        <w:rPr>
          <w:rFonts w:ascii="SassoonPrimaryInfant" w:hAnsi="SassoonPrimaryInfant"/>
          <w:sz w:val="24"/>
        </w:rPr>
      </w:pPr>
      <w:r>
        <w:rPr>
          <w:rFonts w:ascii="SassoonPrimaryInfant" w:eastAsia="Times New Roman" w:hAnsi="SassoonPrimaryInfant" w:cs="Arial"/>
          <w:sz w:val="24"/>
          <w:szCs w:val="21"/>
          <w:lang w:eastAsia="en-GB"/>
        </w:rPr>
        <w:t>At Litherland Moss, we recognise the importance of early r</w:t>
      </w:r>
      <w:r w:rsidR="00F579B0" w:rsidRPr="00F579B0">
        <w:rPr>
          <w:rFonts w:ascii="SassoonPrimaryInfant" w:eastAsia="Times New Roman" w:hAnsi="SassoonPrimaryInfant" w:cs="Arial"/>
          <w:sz w:val="24"/>
          <w:szCs w:val="21"/>
          <w:lang w:eastAsia="en-GB"/>
        </w:rPr>
        <w:t xml:space="preserve">eading </w:t>
      </w:r>
      <w:r>
        <w:rPr>
          <w:rFonts w:ascii="SassoonPrimaryInfant" w:eastAsia="Times New Roman" w:hAnsi="SassoonPrimaryInfant" w:cs="Arial"/>
          <w:sz w:val="24"/>
          <w:szCs w:val="21"/>
          <w:lang w:eastAsia="en-GB"/>
        </w:rPr>
        <w:t xml:space="preserve">and embedding routines early on. </w:t>
      </w:r>
      <w:r w:rsidRPr="003F3CF3">
        <w:rPr>
          <w:rFonts w:ascii="SassoonPrimaryInfant" w:hAnsi="SassoonPrimaryInfant"/>
          <w:sz w:val="24"/>
        </w:rPr>
        <w:t>Children in Nursery concentrate on Phase One phonics which focuses on</w:t>
      </w:r>
      <w:r w:rsidRPr="003F3CF3">
        <w:rPr>
          <w:rFonts w:ascii="SassoonPrimaryInfant" w:hAnsi="SassoonPrimaryInfant"/>
          <w:color w:val="000000"/>
          <w:sz w:val="24"/>
        </w:rPr>
        <w:t xml:space="preserve"> developing children's speaking and listening skills. This lays the foundations for when they begin Phase Two. The emphasis during Phase One is to get children attuned to the sounds around them and ready to begin developing oral blending and segmenting skills.</w:t>
      </w:r>
      <w:r w:rsidRPr="003F3CF3">
        <w:rPr>
          <w:rFonts w:ascii="SassoonPrimaryInfant" w:hAnsi="SassoonPrimaryInfant"/>
          <w:sz w:val="24"/>
        </w:rPr>
        <w:t xml:space="preserve"> In summer term, children who are ready to move on to Read, Write, Inc. phonics, will begin to learn their letter sounds. EYFS staff use ‘Fred Talk’ and Fred games each day (saying words using pure sounds) with the children.</w:t>
      </w:r>
      <w:r>
        <w:rPr>
          <w:rFonts w:ascii="SassoonPrimaryInfant" w:hAnsi="SassoonPrimaryInfant"/>
          <w:sz w:val="24"/>
        </w:rPr>
        <w:t xml:space="preserve"> </w:t>
      </w:r>
      <w:r w:rsidRPr="003F3CF3">
        <w:rPr>
          <w:rFonts w:ascii="SassoonPrimaryInfant" w:hAnsi="SassoonPrimaryInfant"/>
          <w:sz w:val="24"/>
        </w:rPr>
        <w:t>Once children have settled into Reception, all of the children are assessed by the Reading Leader and they are place</w:t>
      </w:r>
      <w:r>
        <w:rPr>
          <w:rFonts w:ascii="SassoonPrimaryInfant" w:hAnsi="SassoonPrimaryInfant"/>
          <w:sz w:val="24"/>
        </w:rPr>
        <w:t xml:space="preserve">d into small homogenous groups. Children </w:t>
      </w:r>
      <w:r w:rsidRPr="003F3CF3">
        <w:rPr>
          <w:rFonts w:ascii="SassoonPrimaryInfant" w:hAnsi="SassoonPrimaryInfant"/>
          <w:sz w:val="24"/>
        </w:rPr>
        <w:t>are grouped by ability for these sessions and additional phonics support is provided for those children who are identified in the half termly assessments.</w:t>
      </w:r>
    </w:p>
    <w:p w:rsidR="003F3CF3" w:rsidRPr="006F0A49" w:rsidRDefault="00050DF1" w:rsidP="003F3CF3">
      <w:pPr>
        <w:rPr>
          <w:rFonts w:ascii="SassoonPrimaryInfant" w:hAnsi="SassoonPrimaryInfant"/>
          <w:sz w:val="24"/>
        </w:rPr>
      </w:pPr>
      <w:r>
        <w:rPr>
          <w:rFonts w:ascii="SassoonPrimaryInfant" w:hAnsi="SassoonPrimaryInfant"/>
          <w:sz w:val="24"/>
        </w:rPr>
        <w:lastRenderedPageBreak/>
        <w:t xml:space="preserve">At Litherland Moss, a big focus for us is supporting children’s language development and exposing </w:t>
      </w:r>
      <w:r w:rsidR="005E1034">
        <w:rPr>
          <w:rFonts w:ascii="SassoonPrimaryInfant" w:hAnsi="SassoonPrimaryInfant"/>
          <w:sz w:val="24"/>
        </w:rPr>
        <w:t xml:space="preserve">our </w:t>
      </w:r>
      <w:r>
        <w:rPr>
          <w:rFonts w:ascii="SassoonPrimaryInfant" w:hAnsi="SassoonPrimaryInfant"/>
          <w:sz w:val="24"/>
        </w:rPr>
        <w:t>children to new voc</w:t>
      </w:r>
      <w:r w:rsidR="005E1034">
        <w:rPr>
          <w:rFonts w:ascii="SassoonPrimaryInfant" w:hAnsi="SassoonPrimaryInfant"/>
          <w:sz w:val="24"/>
        </w:rPr>
        <w:t xml:space="preserve">abulary. We are constantly modelling new language and vocabulary, engaging in high quality conversations and creating a language-rich environment. </w:t>
      </w:r>
      <w:r w:rsidR="003F3CF3">
        <w:rPr>
          <w:rFonts w:ascii="SassoonPrimaryInfant" w:hAnsi="SassoonPrimaryInfant"/>
          <w:sz w:val="24"/>
        </w:rPr>
        <w:t xml:space="preserve">Children in EYFS benefit from </w:t>
      </w:r>
      <w:r w:rsidR="005E1034">
        <w:rPr>
          <w:rFonts w:ascii="SassoonPrimaryInfant" w:hAnsi="SassoonPrimaryInfant"/>
          <w:sz w:val="24"/>
        </w:rPr>
        <w:t xml:space="preserve">regular circle times, </w:t>
      </w:r>
      <w:r w:rsidR="006F0A49">
        <w:rPr>
          <w:rFonts w:ascii="SassoonPrimaryInfant" w:hAnsi="SassoonPrimaryInfant"/>
          <w:sz w:val="24"/>
        </w:rPr>
        <w:t>daily phonic sessions and singing sessions each day. A highlight of each day in EYFS is story time. High-quality books are carefully chosen to expose children to a variety of stories and develop a love for reading. Children are also given the opportunity to vote for the book that they would like to share</w:t>
      </w:r>
      <w:r w:rsidR="003B3C87">
        <w:rPr>
          <w:rFonts w:ascii="SassoonPrimaryInfant" w:hAnsi="SassoonPrimaryInfant"/>
          <w:sz w:val="24"/>
        </w:rPr>
        <w:t xml:space="preserve"> each day</w:t>
      </w:r>
      <w:r w:rsidR="006F0A49">
        <w:rPr>
          <w:rFonts w:ascii="SassoonPrimaryInfant" w:hAnsi="SassoonPrimaryInfant"/>
          <w:sz w:val="24"/>
        </w:rPr>
        <w:t xml:space="preserve"> to support children’s interest</w:t>
      </w:r>
      <w:r w:rsidR="003B3C87">
        <w:rPr>
          <w:rFonts w:ascii="SassoonPrimaryInfant" w:hAnsi="SassoonPrimaryInfant"/>
          <w:sz w:val="24"/>
        </w:rPr>
        <w:t xml:space="preserve"> and love for</w:t>
      </w:r>
      <w:r w:rsidR="006F0A49">
        <w:rPr>
          <w:rFonts w:ascii="SassoonPrimaryInfant" w:hAnsi="SassoonPrimaryInfant"/>
          <w:sz w:val="24"/>
        </w:rPr>
        <w:t xml:space="preserve"> books. Often children choose to take these books home to share with their families or read them in continuous provision, re-telling the story using the pictures and </w:t>
      </w:r>
      <w:r w:rsidR="003B3C87">
        <w:rPr>
          <w:rFonts w:ascii="SassoonPrimaryInfant" w:hAnsi="SassoonPrimaryInfant"/>
          <w:sz w:val="24"/>
        </w:rPr>
        <w:t xml:space="preserve">using </w:t>
      </w:r>
      <w:r w:rsidR="006F0A49">
        <w:rPr>
          <w:rFonts w:ascii="SassoonPrimaryInfant" w:hAnsi="SassoonPrimaryInfant"/>
          <w:sz w:val="24"/>
        </w:rPr>
        <w:t>key language from the book.</w:t>
      </w:r>
      <w:r w:rsidR="003F3CF3">
        <w:rPr>
          <w:rFonts w:ascii="SassoonPrimaryInfant" w:hAnsi="SassoonPrimaryInfant"/>
          <w:sz w:val="24"/>
        </w:rPr>
        <w:t xml:space="preserve"> </w:t>
      </w:r>
    </w:p>
    <w:p w:rsidR="00A23F0D" w:rsidRDefault="003B3C87" w:rsidP="005E1034">
      <w:pPr>
        <w:rPr>
          <w:rFonts w:ascii="SassoonPrimaryInfant" w:hAnsi="SassoonPrimaryInfant"/>
          <w:sz w:val="24"/>
        </w:rPr>
      </w:pPr>
      <w:r>
        <w:rPr>
          <w:rFonts w:ascii="SassoonPrimaryInfant" w:hAnsi="SassoonPrimaryInfant"/>
          <w:sz w:val="24"/>
        </w:rPr>
        <w:t xml:space="preserve">In EYFS, we actively encourage our families to become involved with their children’s home learning, particularly focusing on the importance of reading. </w:t>
      </w:r>
      <w:r w:rsidR="00A23F0D" w:rsidRPr="00A23F0D">
        <w:rPr>
          <w:rFonts w:ascii="SassoonPrimaryInfant" w:hAnsi="SassoonPrimaryInfant"/>
          <w:sz w:val="24"/>
        </w:rPr>
        <w:t>We make sure that pupils read books that are closely matched to their increasing knowledge of phonics and the common exception words</w:t>
      </w:r>
      <w:r w:rsidR="00A23F0D">
        <w:rPr>
          <w:rFonts w:ascii="SassoonPrimaryInfant" w:hAnsi="SassoonPrimaryInfant"/>
          <w:sz w:val="24"/>
        </w:rPr>
        <w:t xml:space="preserve">. Children take these home to share with their families </w:t>
      </w:r>
      <w:r w:rsidR="00A23F0D">
        <w:t xml:space="preserve">and </w:t>
      </w:r>
      <w:r w:rsidR="00A23F0D">
        <w:rPr>
          <w:rFonts w:ascii="SassoonPrimaryInfant" w:hAnsi="SassoonPrimaryInfant"/>
          <w:sz w:val="24"/>
        </w:rPr>
        <w:t>are also able to choose a story from their class library to take home. Children also read one to one with staff in school, at least once a week.</w:t>
      </w:r>
    </w:p>
    <w:p w:rsidR="005971A0" w:rsidRDefault="005971A0" w:rsidP="005E1034">
      <w:pPr>
        <w:rPr>
          <w:rFonts w:ascii="SassoonPrimaryInfant" w:hAnsi="SassoonPrimaryInfant"/>
          <w:sz w:val="24"/>
        </w:rPr>
      </w:pPr>
    </w:p>
    <w:p w:rsidR="00A23F0D" w:rsidRDefault="00A23F0D" w:rsidP="005E1034">
      <w:pPr>
        <w:rPr>
          <w:rFonts w:ascii="SassoonPrimaryInfant" w:hAnsi="SassoonPrimaryInfant"/>
          <w:sz w:val="24"/>
        </w:rPr>
      </w:pPr>
      <w:r>
        <w:rPr>
          <w:rFonts w:ascii="SassoonPrimaryInfant" w:hAnsi="SassoonPrimaryInfant"/>
          <w:sz w:val="24"/>
        </w:rPr>
        <w:t>If you require additional information</w:t>
      </w:r>
      <w:r w:rsidR="005971A0">
        <w:rPr>
          <w:rFonts w:ascii="SassoonPrimaryInfant" w:hAnsi="SassoonPrimaryInfant"/>
          <w:sz w:val="24"/>
        </w:rPr>
        <w:t xml:space="preserve"> or have any questions</w:t>
      </w:r>
      <w:r>
        <w:rPr>
          <w:rFonts w:ascii="SassoonPrimaryInfant" w:hAnsi="SassoonPrimaryInfant"/>
          <w:sz w:val="24"/>
        </w:rPr>
        <w:t xml:space="preserve">, please don’t hesitate to get in touch with </w:t>
      </w:r>
      <w:proofErr w:type="spellStart"/>
      <w:proofErr w:type="gramStart"/>
      <w:r>
        <w:rPr>
          <w:rFonts w:ascii="SassoonPrimaryInfant" w:hAnsi="SassoonPrimaryInfant"/>
          <w:sz w:val="24"/>
        </w:rPr>
        <w:t>K.Patterson</w:t>
      </w:r>
      <w:proofErr w:type="spellEnd"/>
      <w:proofErr w:type="gramEnd"/>
      <w:r>
        <w:rPr>
          <w:rFonts w:ascii="SassoonPrimaryInfant" w:hAnsi="SassoonPrimaryInfant"/>
          <w:sz w:val="24"/>
        </w:rPr>
        <w:t xml:space="preserve"> (EYFS Leader) on 0151 928 4544 or visit the below websites for further reading. </w:t>
      </w:r>
    </w:p>
    <w:p w:rsidR="005971A0" w:rsidRDefault="005971A0" w:rsidP="005E1034">
      <w:pPr>
        <w:rPr>
          <w:rFonts w:ascii="SassoonPrimaryInfant" w:hAnsi="SassoonPrimaryInfant"/>
          <w:sz w:val="24"/>
        </w:rPr>
      </w:pPr>
    </w:p>
    <w:p w:rsidR="00A23F0D" w:rsidRDefault="00A23F0D" w:rsidP="005E1034">
      <w:pPr>
        <w:rPr>
          <w:rFonts w:ascii="SassoonPrimaryInfant" w:hAnsi="SassoonPrimaryInfant"/>
          <w:sz w:val="24"/>
        </w:rPr>
      </w:pPr>
      <w:r>
        <w:rPr>
          <w:rFonts w:ascii="SassoonPrimaryInfant" w:hAnsi="SassoonPrimaryInfant"/>
          <w:sz w:val="24"/>
        </w:rPr>
        <w:t>Statutory Framework for the Early Years Foundation Stage, 2021 -</w:t>
      </w:r>
    </w:p>
    <w:p w:rsidR="00A23F0D" w:rsidRDefault="00550045" w:rsidP="005E1034">
      <w:pPr>
        <w:rPr>
          <w:rFonts w:ascii="SassoonPrimaryInfant" w:hAnsi="SassoonPrimaryInfant"/>
          <w:sz w:val="24"/>
        </w:rPr>
      </w:pPr>
      <w:hyperlink r:id="rId6" w:history="1">
        <w:r w:rsidR="00A23F0D" w:rsidRPr="00C24CE8">
          <w:rPr>
            <w:rStyle w:val="Hyperlink"/>
            <w:rFonts w:ascii="SassoonPrimaryInfant" w:hAnsi="SassoonPrimaryInfant"/>
            <w:sz w:val="24"/>
          </w:rPr>
          <w:t>https://assets.publishing.service.gov.uk/government/uploads/system/uploads/attachment_data/file/974907/EYFS_framework_-_March_2021.pdf</w:t>
        </w:r>
      </w:hyperlink>
    </w:p>
    <w:p w:rsidR="005971A0" w:rsidRDefault="005971A0" w:rsidP="005E1034">
      <w:pPr>
        <w:rPr>
          <w:rFonts w:ascii="SassoonPrimaryInfant" w:hAnsi="SassoonPrimaryInfant"/>
          <w:sz w:val="24"/>
        </w:rPr>
      </w:pPr>
    </w:p>
    <w:p w:rsidR="005971A0" w:rsidRDefault="005971A0" w:rsidP="005E1034">
      <w:pPr>
        <w:rPr>
          <w:rFonts w:ascii="SassoonPrimaryInfant" w:hAnsi="SassoonPrimaryInfant"/>
          <w:sz w:val="24"/>
        </w:rPr>
      </w:pPr>
      <w:r>
        <w:rPr>
          <w:rFonts w:ascii="SassoonPrimaryInfant" w:hAnsi="SassoonPrimaryInfant"/>
          <w:sz w:val="24"/>
        </w:rPr>
        <w:t xml:space="preserve">Development Matters, 2020 – </w:t>
      </w:r>
    </w:p>
    <w:p w:rsidR="005971A0" w:rsidRDefault="00550045" w:rsidP="005E1034">
      <w:pPr>
        <w:rPr>
          <w:rFonts w:ascii="SassoonPrimaryInfant" w:hAnsi="SassoonPrimaryInfant"/>
          <w:sz w:val="24"/>
        </w:rPr>
      </w:pPr>
      <w:hyperlink r:id="rId7" w:history="1">
        <w:r w:rsidR="005971A0" w:rsidRPr="00C24CE8">
          <w:rPr>
            <w:rStyle w:val="Hyperlink"/>
            <w:rFonts w:ascii="SassoonPrimaryInfant" w:hAnsi="SassoonPrimaryInfant"/>
            <w:sz w:val="24"/>
          </w:rPr>
          <w:t>https://assets.publishing.service.gov.uk/government/uploads/system/uploads/attachment_data/file/988004/Development_Matters.pdf</w:t>
        </w:r>
      </w:hyperlink>
    </w:p>
    <w:p w:rsidR="00A23F0D" w:rsidRDefault="00A23F0D" w:rsidP="005E1034">
      <w:pPr>
        <w:rPr>
          <w:rFonts w:ascii="SassoonPrimaryInfant" w:hAnsi="SassoonPrimaryInfant"/>
          <w:sz w:val="24"/>
        </w:rPr>
      </w:pPr>
    </w:p>
    <w:p w:rsidR="00A23F0D" w:rsidRDefault="00A23F0D" w:rsidP="005E1034">
      <w:pPr>
        <w:rPr>
          <w:rFonts w:ascii="SassoonPrimaryInfant" w:hAnsi="SassoonPrimaryInfant"/>
          <w:sz w:val="24"/>
        </w:rPr>
      </w:pPr>
      <w:r>
        <w:rPr>
          <w:rFonts w:ascii="SassoonPrimaryInfant" w:hAnsi="SassoonPrimaryInfant"/>
          <w:sz w:val="24"/>
        </w:rPr>
        <w:t xml:space="preserve">The Reading Framework, 2021 - </w:t>
      </w:r>
      <w:hyperlink r:id="rId8" w:history="1">
        <w:r w:rsidRPr="00C24CE8">
          <w:rPr>
            <w:rStyle w:val="Hyperlink"/>
            <w:rFonts w:ascii="SassoonPrimaryInfant" w:hAnsi="SassoonPrimaryInfant"/>
            <w:sz w:val="24"/>
          </w:rPr>
          <w:t>https://assets.publishing.service.gov.uk/government/uploads/system/uploads/attachment_data/file/1000986/Reading_framework_Teaching_the_foundations_of_literacy_-_July-2021.pdf</w:t>
        </w:r>
      </w:hyperlink>
    </w:p>
    <w:p w:rsidR="00A23F0D" w:rsidRDefault="00A23F0D" w:rsidP="005E1034">
      <w:pPr>
        <w:rPr>
          <w:rFonts w:ascii="SassoonPrimaryInfant" w:hAnsi="SassoonPrimaryInfant"/>
          <w:sz w:val="24"/>
        </w:rPr>
      </w:pPr>
    </w:p>
    <w:p w:rsidR="00F579B0" w:rsidRPr="00F579B0" w:rsidRDefault="00F579B0" w:rsidP="00483A26">
      <w:pPr>
        <w:shd w:val="clear" w:color="auto" w:fill="FFFFFF"/>
        <w:spacing w:after="0" w:line="240" w:lineRule="auto"/>
        <w:textAlignment w:val="baseline"/>
        <w:rPr>
          <w:rFonts w:ascii="SassoonPrimaryInfant" w:eastAsia="Times New Roman" w:hAnsi="SassoonPrimaryInfant" w:cs="Arial"/>
          <w:sz w:val="24"/>
          <w:szCs w:val="21"/>
          <w:lang w:eastAsia="en-GB"/>
        </w:rPr>
      </w:pPr>
    </w:p>
    <w:sectPr w:rsidR="00F579B0" w:rsidRPr="00F57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53908"/>
    <w:multiLevelType w:val="multilevel"/>
    <w:tmpl w:val="6306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D2E79"/>
    <w:multiLevelType w:val="hybridMultilevel"/>
    <w:tmpl w:val="0B82C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694FE6"/>
    <w:multiLevelType w:val="hybridMultilevel"/>
    <w:tmpl w:val="35B24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8C3D17"/>
    <w:multiLevelType w:val="hybridMultilevel"/>
    <w:tmpl w:val="026EA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62"/>
    <w:rsid w:val="000220CA"/>
    <w:rsid w:val="00050DF1"/>
    <w:rsid w:val="00062E4A"/>
    <w:rsid w:val="000851F5"/>
    <w:rsid w:val="002F334A"/>
    <w:rsid w:val="003B3C87"/>
    <w:rsid w:val="003F3CF3"/>
    <w:rsid w:val="00437533"/>
    <w:rsid w:val="00483A26"/>
    <w:rsid w:val="004C2B81"/>
    <w:rsid w:val="00535054"/>
    <w:rsid w:val="005464B8"/>
    <w:rsid w:val="00550045"/>
    <w:rsid w:val="00587CC7"/>
    <w:rsid w:val="005971A0"/>
    <w:rsid w:val="005B7F62"/>
    <w:rsid w:val="005E1034"/>
    <w:rsid w:val="00681368"/>
    <w:rsid w:val="006F0A49"/>
    <w:rsid w:val="008A7B81"/>
    <w:rsid w:val="008B6F8B"/>
    <w:rsid w:val="00960C59"/>
    <w:rsid w:val="009E78F2"/>
    <w:rsid w:val="00A23F0D"/>
    <w:rsid w:val="00B16146"/>
    <w:rsid w:val="00B406A7"/>
    <w:rsid w:val="00BE2BC8"/>
    <w:rsid w:val="00C349F4"/>
    <w:rsid w:val="00C831DE"/>
    <w:rsid w:val="00D40C59"/>
    <w:rsid w:val="00E96A2D"/>
    <w:rsid w:val="00EE3B43"/>
    <w:rsid w:val="00EF0E1D"/>
    <w:rsid w:val="00EF7B8B"/>
    <w:rsid w:val="00F579B0"/>
    <w:rsid w:val="00FA2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52460"/>
  <w15:chartTrackingRefBased/>
  <w15:docId w15:val="{EE92DE72-487C-4671-B31F-F9C73B8E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7F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7F62"/>
    <w:rPr>
      <w:b/>
      <w:bCs/>
    </w:rPr>
  </w:style>
  <w:style w:type="paragraph" w:styleId="ListParagraph">
    <w:name w:val="List Paragraph"/>
    <w:basedOn w:val="Normal"/>
    <w:uiPriority w:val="34"/>
    <w:qFormat/>
    <w:rsid w:val="00681368"/>
    <w:pPr>
      <w:ind w:left="720"/>
      <w:contextualSpacing/>
    </w:pPr>
  </w:style>
  <w:style w:type="character" w:styleId="Emphasis">
    <w:name w:val="Emphasis"/>
    <w:basedOn w:val="DefaultParagraphFont"/>
    <w:uiPriority w:val="20"/>
    <w:qFormat/>
    <w:rsid w:val="00681368"/>
    <w:rPr>
      <w:i/>
      <w:iCs/>
    </w:rPr>
  </w:style>
  <w:style w:type="character" w:styleId="Hyperlink">
    <w:name w:val="Hyperlink"/>
    <w:basedOn w:val="DefaultParagraphFont"/>
    <w:uiPriority w:val="99"/>
    <w:unhideWhenUsed/>
    <w:rsid w:val="00A23F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314291">
      <w:bodyDiv w:val="1"/>
      <w:marLeft w:val="0"/>
      <w:marRight w:val="0"/>
      <w:marTop w:val="0"/>
      <w:marBottom w:val="0"/>
      <w:divBdr>
        <w:top w:val="none" w:sz="0" w:space="0" w:color="auto"/>
        <w:left w:val="none" w:sz="0" w:space="0" w:color="auto"/>
        <w:bottom w:val="none" w:sz="0" w:space="0" w:color="auto"/>
        <w:right w:val="none" w:sz="0" w:space="0" w:color="auto"/>
      </w:divBdr>
    </w:div>
    <w:div w:id="1825899739">
      <w:bodyDiv w:val="1"/>
      <w:marLeft w:val="0"/>
      <w:marRight w:val="0"/>
      <w:marTop w:val="0"/>
      <w:marBottom w:val="0"/>
      <w:divBdr>
        <w:top w:val="none" w:sz="0" w:space="0" w:color="auto"/>
        <w:left w:val="none" w:sz="0" w:space="0" w:color="auto"/>
        <w:bottom w:val="none" w:sz="0" w:space="0" w:color="auto"/>
        <w:right w:val="none" w:sz="0" w:space="0" w:color="auto"/>
      </w:divBdr>
    </w:div>
    <w:div w:id="210850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00986/Reading_framework_Teaching_the_foundations_of_literacy_-_July-2021.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88004/Development_Matt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974907/EYFS_framework_-_March_2021.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Patterson</dc:creator>
  <cp:keywords/>
  <dc:description/>
  <cp:lastModifiedBy>Katherine Patterson</cp:lastModifiedBy>
  <cp:revision>8</cp:revision>
  <dcterms:created xsi:type="dcterms:W3CDTF">2021-07-20T06:15:00Z</dcterms:created>
  <dcterms:modified xsi:type="dcterms:W3CDTF">2024-04-18T09:30:00Z</dcterms:modified>
</cp:coreProperties>
</file>